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9A7CA" w14:textId="77777777" w:rsidR="00185327" w:rsidRDefault="00185327" w:rsidP="00185327">
      <w:pPr>
        <w:jc w:val="center"/>
        <w:rPr>
          <w:b/>
          <w:bCs/>
        </w:rPr>
      </w:pPr>
      <w:bookmarkStart w:id="0" w:name="_Hlk134701909"/>
      <w:proofErr w:type="spellStart"/>
      <w:r w:rsidRPr="00CF7701">
        <w:rPr>
          <w:b/>
          <w:bCs/>
        </w:rPr>
        <w:t>Халықаралық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рецензияланатын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басылымдардағы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жарияланымдар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тізімі</w:t>
      </w:r>
      <w:proofErr w:type="spellEnd"/>
    </w:p>
    <w:p w14:paraId="03C112A8" w14:textId="04055BA9" w:rsidR="0031523C" w:rsidRPr="00D712CE" w:rsidRDefault="00A826CF" w:rsidP="0031523C">
      <w:pPr>
        <w:jc w:val="center"/>
        <w:rPr>
          <w:b/>
        </w:rPr>
      </w:pPr>
      <w:r>
        <w:rPr>
          <w:b/>
          <w:bCs/>
          <w:lang w:val="kk-KZ"/>
        </w:rPr>
        <w:t>Литвиненко Юлия Алексеевна</w:t>
      </w:r>
    </w:p>
    <w:bookmarkEnd w:id="0"/>
    <w:p w14:paraId="123FDDF3" w14:textId="77777777" w:rsidR="000A39D4" w:rsidRPr="001D5633" w:rsidRDefault="000A39D4" w:rsidP="000A39D4">
      <w:pPr>
        <w:jc w:val="both"/>
      </w:pPr>
    </w:p>
    <w:p w14:paraId="63A3E330" w14:textId="77777777" w:rsidR="00185327" w:rsidRDefault="00185327" w:rsidP="00511BE7">
      <w:bookmarkStart w:id="1" w:name="_Hlk134701896"/>
      <w:r>
        <w:rPr>
          <w:lang w:val="kk-KZ"/>
        </w:rPr>
        <w:t>Автор и</w:t>
      </w:r>
      <w:proofErr w:type="spellStart"/>
      <w:r w:rsidRPr="007F568E">
        <w:t>дентификаторы</w:t>
      </w:r>
      <w:proofErr w:type="spellEnd"/>
      <w:r w:rsidRPr="007F568E">
        <w:t xml:space="preserve">  (</w:t>
      </w:r>
      <w:r>
        <w:rPr>
          <w:lang w:val="kk-KZ"/>
        </w:rPr>
        <w:t>егер болса</w:t>
      </w:r>
      <w:r w:rsidRPr="007F568E">
        <w:t>):</w:t>
      </w:r>
    </w:p>
    <w:p w14:paraId="338A8B6A" w14:textId="483D695F" w:rsidR="00511BE7" w:rsidRPr="00F0546F" w:rsidRDefault="00511BE7" w:rsidP="00511BE7">
      <w:r w:rsidRPr="000A39D4">
        <w:rPr>
          <w:lang w:val="en-US"/>
        </w:rPr>
        <w:t>Scopus</w:t>
      </w:r>
      <w:r w:rsidRPr="00F0546F">
        <w:t xml:space="preserve"> </w:t>
      </w:r>
      <w:r>
        <w:rPr>
          <w:lang w:val="en-US"/>
        </w:rPr>
        <w:t>Author</w:t>
      </w:r>
      <w:r w:rsidRPr="00F0546F">
        <w:t xml:space="preserve"> </w:t>
      </w:r>
      <w:r w:rsidRPr="000A39D4">
        <w:rPr>
          <w:lang w:val="en-US"/>
        </w:rPr>
        <w:t>ID</w:t>
      </w:r>
      <w:r w:rsidR="00C203FF" w:rsidRPr="00F0546F">
        <w:t>:</w:t>
      </w:r>
      <w:r w:rsidR="008B6280" w:rsidRPr="00F0546F">
        <w:t xml:space="preserve"> </w:t>
      </w:r>
      <w:r w:rsidR="00A826CF" w:rsidRPr="00F0546F">
        <w:t>59118133700</w:t>
      </w:r>
    </w:p>
    <w:p w14:paraId="651337E6" w14:textId="485EEEE5" w:rsidR="00511BE7" w:rsidRPr="00D712CE" w:rsidRDefault="00511BE7" w:rsidP="00511BE7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C203FF">
        <w:rPr>
          <w:lang w:val="en-US"/>
        </w:rPr>
        <w:t xml:space="preserve"> </w:t>
      </w:r>
      <w:r w:rsidR="00D712CE" w:rsidRPr="00D712CE">
        <w:rPr>
          <w:lang w:val="en-US"/>
        </w:rPr>
        <w:t>A-5141-2015</w:t>
      </w:r>
    </w:p>
    <w:p w14:paraId="3EBA5E9D" w14:textId="5223F0DC" w:rsidR="00E63AF8" w:rsidRPr="00A826CF" w:rsidRDefault="00511BE7" w:rsidP="00511BE7">
      <w:pPr>
        <w:rPr>
          <w:lang w:val="en-US"/>
        </w:rPr>
      </w:pPr>
      <w:r w:rsidRPr="00D57A47">
        <w:rPr>
          <w:lang w:val="en-US"/>
        </w:rPr>
        <w:t>ORCID:</w:t>
      </w:r>
      <w:r w:rsidR="00C203FF" w:rsidRPr="00D57A47">
        <w:rPr>
          <w:lang w:val="en-US"/>
        </w:rPr>
        <w:t xml:space="preserve"> </w:t>
      </w:r>
      <w:r w:rsidR="00A826CF" w:rsidRPr="00A826CF">
        <w:rPr>
          <w:lang w:val="en-US"/>
        </w:rPr>
        <w:t>0000-0002-6387-187X</w:t>
      </w:r>
    </w:p>
    <w:tbl>
      <w:tblPr>
        <w:tblpPr w:leftFromText="180" w:rightFromText="180" w:bottomFromText="200" w:vertAnchor="text" w:horzAnchor="margin" w:tblpXSpec="center" w:tblpY="10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23"/>
        <w:gridCol w:w="1132"/>
        <w:gridCol w:w="2188"/>
        <w:gridCol w:w="2157"/>
        <w:gridCol w:w="2102"/>
        <w:gridCol w:w="2126"/>
        <w:gridCol w:w="2127"/>
        <w:gridCol w:w="1850"/>
      </w:tblGrid>
      <w:tr w:rsidR="00C45CA1" w:rsidRPr="004934AE" w14:paraId="3E6B3CF3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CCA4706" w14:textId="77777777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№</w:t>
            </w:r>
          </w:p>
          <w:p w14:paraId="47135765" w14:textId="48532338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998" w14:textId="078DEA6C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proofErr w:type="spellStart"/>
            <w:r w:rsidRPr="00AA7D0F">
              <w:t>Басылымның</w:t>
            </w:r>
            <w:proofErr w:type="spellEnd"/>
            <w:r w:rsidRPr="00AA7D0F">
              <w:t xml:space="preserve"> </w:t>
            </w:r>
            <w:proofErr w:type="spellStart"/>
            <w:r w:rsidRPr="00AA7D0F">
              <w:t>атауы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623" w14:textId="0B5AA985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>Жариялау түрі (мақала, шолу және т.б.)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FD" w14:textId="40DEE8E3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>Журнал атауы, жарияланған жылы (мәліметтер базасына сәйкес), DOI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8C" w14:textId="0A229BB5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>Журналдың Импакт-факторы, квартиль және ғылым саласы * Journal Citation Reports (Citachen reports журналы) жариялаған жылы бойынша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AF6" w14:textId="77777777" w:rsidR="00185327" w:rsidRPr="00AA7D0F" w:rsidRDefault="00185327" w:rsidP="00185327">
            <w:pPr>
              <w:rPr>
                <w:lang w:val="kk-KZ"/>
              </w:rPr>
            </w:pPr>
            <w:r w:rsidRPr="00AA7D0F">
              <w:rPr>
                <w:lang w:val="kk-KZ"/>
              </w:rPr>
              <w:t>Web of Science Core Collection дерекқорындағы Индекс (Веб оф Сайенс Кор Коллекшн)</w:t>
            </w:r>
          </w:p>
          <w:p w14:paraId="6BB7423E" w14:textId="6CBC26F3" w:rsidR="00185327" w:rsidRPr="00185327" w:rsidRDefault="00185327" w:rsidP="00185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0D" w14:textId="3B039B66" w:rsidR="00185327" w:rsidRPr="00D57A4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r w:rsidRPr="00AA7D0F">
              <w:rPr>
                <w:lang w:val="kk-KZ"/>
              </w:rPr>
              <w:t>Cinescore (Скор сайты) журнал, процентиль және ғылым саласы* Scopus (Скопус) жариялаған жылы бойынша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BA" w14:textId="443BC0EF" w:rsidR="00185327" w:rsidRPr="0018532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r w:rsidRPr="00AA7D0F">
              <w:rPr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017" w14:textId="25B1024F" w:rsidR="00185327" w:rsidRPr="00D57A4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r w:rsidRPr="00AA7D0F">
              <w:rPr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A55E65" w:rsidRPr="00D57A47" w14:paraId="37A329B8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1C5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4BB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C51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D16" w14:textId="77777777" w:rsidR="000A39D4" w:rsidRPr="00D57A47" w:rsidRDefault="000A39D4" w:rsidP="00D22681">
            <w:pPr>
              <w:jc w:val="center"/>
              <w:rPr>
                <w:sz w:val="20"/>
                <w:szCs w:val="20"/>
                <w:lang w:val="kk-KZ"/>
              </w:rPr>
            </w:pPr>
            <w:r w:rsidRPr="00D57A4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8E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F01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ADA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0D98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63D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9</w:t>
            </w:r>
          </w:p>
        </w:tc>
      </w:tr>
      <w:tr w:rsidR="00A55E65" w:rsidRPr="00D57A47" w14:paraId="7DD24384" w14:textId="77777777" w:rsidTr="00492980">
        <w:trPr>
          <w:trHeight w:val="146"/>
        </w:trPr>
        <w:tc>
          <w:tcPr>
            <w:tcW w:w="15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C4F" w14:textId="4B4842BB" w:rsidR="00C45CA1" w:rsidRPr="00C45CA1" w:rsidRDefault="00C45CA1" w:rsidP="00C45C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5CA1">
              <w:rPr>
                <w:b/>
                <w:bCs/>
                <w:sz w:val="20"/>
                <w:szCs w:val="20"/>
              </w:rPr>
              <w:t>Clarivate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Analytics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компаниясының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Journal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Citation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Reports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деректеріне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сәйкес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1, 2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квартильге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кіретін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немесе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Scopus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дерекқорында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CiteScore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көрсеткіші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мамандықтың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бағыты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color w:val="000000"/>
                <w:sz w:val="20"/>
                <w:szCs w:val="20"/>
              </w:rPr>
              <w:t>процентилі</w:t>
            </w:r>
            <w:proofErr w:type="spellEnd"/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35</w:t>
            </w:r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-тен </w:t>
            </w:r>
            <w:r w:rsidR="00DC29D6">
              <w:rPr>
                <w:b/>
                <w:bCs/>
                <w:color w:val="000000"/>
                <w:sz w:val="20"/>
                <w:szCs w:val="20"/>
                <w:lang w:val="kk-KZ"/>
              </w:rPr>
              <w:t>кем</w:t>
            </w:r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емес</w:t>
            </w:r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color w:val="000000"/>
                <w:sz w:val="20"/>
                <w:szCs w:val="20"/>
              </w:rPr>
              <w:t>болатын</w:t>
            </w:r>
            <w:proofErr w:type="spellEnd"/>
            <w:r w:rsidRPr="00C45C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жарияланған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мақалалар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>:</w:t>
            </w:r>
          </w:p>
          <w:p w14:paraId="1212FF21" w14:textId="1454E109" w:rsidR="008572CE" w:rsidRPr="008572CE" w:rsidRDefault="00C45CA1" w:rsidP="00C45CA1">
            <w:pPr>
              <w:jc w:val="center"/>
              <w:rPr>
                <w:i/>
                <w:iCs/>
                <w:sz w:val="20"/>
                <w:szCs w:val="20"/>
              </w:rPr>
            </w:pPr>
            <w:r w:rsidRPr="00C45CA1">
              <w:rPr>
                <w:b/>
                <w:bCs/>
                <w:sz w:val="20"/>
                <w:szCs w:val="20"/>
              </w:rPr>
              <w:t>*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Егер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халықаралық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рецензияланатын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мақалалар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саны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талап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етілген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мөлшерден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асатын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болса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мұндай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1 (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бір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уәкілетті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орган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ұсынған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басылымдардағы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2 (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екі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ретінде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есептеледі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937AF" w:rsidRPr="002937AF" w14:paraId="2243E78D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F11" w14:textId="77777777" w:rsidR="002937AF" w:rsidRPr="00D57A47" w:rsidRDefault="002937AF" w:rsidP="002937A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202" w14:textId="7F01B0BC" w:rsidR="002937AF" w:rsidRPr="002937AF" w:rsidRDefault="002937AF" w:rsidP="002937AF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Effect of the complex extract from </w:t>
            </w:r>
            <w:r w:rsidRPr="002937AF">
              <w:rPr>
                <w:i/>
                <w:iCs/>
                <w:sz w:val="22"/>
                <w:szCs w:val="22"/>
                <w:lang w:val="en-US"/>
              </w:rPr>
              <w:t>Rumex</w:t>
            </w:r>
            <w:r w:rsidRPr="002937AF">
              <w:rPr>
                <w:sz w:val="22"/>
                <w:szCs w:val="22"/>
                <w:lang w:val="en-US"/>
              </w:rPr>
              <w:t xml:space="preserve"> plants on quantitative parameters of blood cells and bone marrow in vivo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09B" w14:textId="6F0EF1FF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95A" w14:textId="77777777" w:rsidR="00756614" w:rsidRPr="00756614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International Journal of Biology and Chemistry</w:t>
            </w:r>
          </w:p>
          <w:p w14:paraId="282F73CF" w14:textId="7BC2C024" w:rsidR="00756614" w:rsidRPr="00756614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Vol. </w:t>
            </w:r>
            <w:r w:rsidR="004934AE" w:rsidRPr="004934AE">
              <w:rPr>
                <w:sz w:val="22"/>
                <w:szCs w:val="22"/>
                <w:lang w:val="en-US"/>
              </w:rPr>
              <w:t>1</w:t>
            </w:r>
            <w:r w:rsidR="004934AE">
              <w:rPr>
                <w:sz w:val="22"/>
                <w:szCs w:val="22"/>
              </w:rPr>
              <w:t>7</w:t>
            </w:r>
            <w:r w:rsidR="00756614" w:rsidRPr="00756614">
              <w:rPr>
                <w:sz w:val="22"/>
                <w:szCs w:val="22"/>
                <w:lang w:val="en-US"/>
              </w:rPr>
              <w:t xml:space="preserve"> (</w:t>
            </w:r>
            <w:r w:rsidR="004934AE">
              <w:rPr>
                <w:sz w:val="22"/>
                <w:szCs w:val="22"/>
              </w:rPr>
              <w:t>1</w:t>
            </w:r>
            <w:r w:rsidR="00756614" w:rsidRPr="00756614">
              <w:rPr>
                <w:sz w:val="22"/>
                <w:szCs w:val="22"/>
                <w:lang w:val="en-US"/>
              </w:rPr>
              <w:t xml:space="preserve">), </w:t>
            </w:r>
            <w:r w:rsidR="0075661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en-US"/>
              </w:rPr>
              <w:t>. 31-39</w:t>
            </w:r>
            <w:r w:rsidR="00756614" w:rsidRPr="00756614">
              <w:rPr>
                <w:sz w:val="22"/>
                <w:szCs w:val="22"/>
                <w:lang w:val="en-US"/>
              </w:rPr>
              <w:t xml:space="preserve"> (2024)</w:t>
            </w:r>
            <w:r w:rsidRPr="00D3760A">
              <w:rPr>
                <w:sz w:val="22"/>
                <w:szCs w:val="22"/>
                <w:lang w:val="en-US"/>
              </w:rPr>
              <w:t xml:space="preserve"> </w:t>
            </w:r>
          </w:p>
          <w:p w14:paraId="099CED4A" w14:textId="77777777" w:rsidR="00756614" w:rsidRPr="00756614" w:rsidRDefault="00756614" w:rsidP="002937A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82C775F" w14:textId="2D5E7A0A" w:rsidR="002937AF" w:rsidRPr="00756614" w:rsidRDefault="00CE7F29" w:rsidP="002937AF">
            <w:pPr>
              <w:jc w:val="center"/>
              <w:rPr>
                <w:lang w:val="en-US"/>
              </w:rPr>
            </w:pPr>
            <w:hyperlink r:id="rId8" w:history="1"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://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/10.26577/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IJBCh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2024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17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i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1-</w:t>
              </w:r>
              <w:r w:rsidR="00756614" w:rsidRPr="00A4169B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="00756614" w:rsidRPr="00756614">
                <w:rPr>
                  <w:rStyle w:val="a5"/>
                  <w:sz w:val="22"/>
                  <w:szCs w:val="22"/>
                  <w:lang w:val="en-US"/>
                </w:rPr>
                <w:t>4</w:t>
              </w:r>
            </w:hyperlink>
          </w:p>
          <w:p w14:paraId="2CEC3794" w14:textId="77777777" w:rsidR="002937AF" w:rsidRPr="000A112E" w:rsidRDefault="002937AF" w:rsidP="002937AF">
            <w:pPr>
              <w:rPr>
                <w:sz w:val="22"/>
                <w:szCs w:val="22"/>
                <w:lang w:val="en-US"/>
              </w:rPr>
            </w:pPr>
          </w:p>
          <w:p w14:paraId="2E06F87B" w14:textId="77777777" w:rsidR="008D6B55" w:rsidRPr="000A112E" w:rsidRDefault="00CE7F29" w:rsidP="008D6B55">
            <w:pPr>
              <w:jc w:val="center"/>
              <w:rPr>
                <w:sz w:val="22"/>
                <w:szCs w:val="22"/>
                <w:lang w:val="en-US"/>
              </w:rPr>
            </w:pPr>
            <w:hyperlink r:id="rId9" w:history="1"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://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scopus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record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display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uri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lastRenderedPageBreak/>
                <w:t>?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eid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=2-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2.0-85208455286&amp;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origin</w:t>
              </w:r>
              <w:r w:rsidR="008D6B55" w:rsidRPr="000A112E">
                <w:rPr>
                  <w:rStyle w:val="a5"/>
                  <w:sz w:val="22"/>
                  <w:szCs w:val="22"/>
                  <w:lang w:val="en-US"/>
                </w:rPr>
                <w:t>=</w:t>
              </w:r>
              <w:r w:rsidR="008D6B55" w:rsidRPr="00B32AE2">
                <w:rPr>
                  <w:rStyle w:val="a5"/>
                  <w:sz w:val="22"/>
                  <w:szCs w:val="22"/>
                  <w:lang w:val="en-US"/>
                </w:rPr>
                <w:t>recordpage</w:t>
              </w:r>
            </w:hyperlink>
          </w:p>
          <w:p w14:paraId="4222042D" w14:textId="77777777" w:rsidR="008D6B55" w:rsidRPr="000A112E" w:rsidRDefault="008D6B55" w:rsidP="002937AF">
            <w:pPr>
              <w:rPr>
                <w:sz w:val="22"/>
                <w:szCs w:val="22"/>
                <w:lang w:val="en-US"/>
              </w:rPr>
            </w:pPr>
          </w:p>
          <w:p w14:paraId="6A02B7E4" w14:textId="6AD5C551" w:rsidR="002937AF" w:rsidRPr="000A112E" w:rsidRDefault="00CE7F29" w:rsidP="008D6B55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10" w:history="1"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://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webofscience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woscc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full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-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record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2937AF" w:rsidRPr="00B32AE2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2937AF" w:rsidRPr="000A112E">
                <w:rPr>
                  <w:rStyle w:val="a5"/>
                  <w:sz w:val="22"/>
                  <w:szCs w:val="22"/>
                  <w:lang w:val="en-US"/>
                </w:rPr>
                <w:t>:001254326600004</w:t>
              </w:r>
            </w:hyperlink>
            <w:r w:rsidR="002937AF" w:rsidRPr="000A112E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FC" w14:textId="48CFFCF9" w:rsidR="0026061D" w:rsidRPr="0026061D" w:rsidRDefault="0026061D" w:rsidP="0026061D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lastRenderedPageBreak/>
              <w:t>IF</w:t>
            </w:r>
            <w:r w:rsidRPr="0026061D">
              <w:rPr>
                <w:bCs/>
                <w:sz w:val="22"/>
                <w:szCs w:val="22"/>
              </w:rPr>
              <w:t>=</w:t>
            </w:r>
            <w:r>
              <w:rPr>
                <w:bCs/>
                <w:sz w:val="22"/>
                <w:szCs w:val="22"/>
              </w:rPr>
              <w:t>0.3</w:t>
            </w:r>
          </w:p>
          <w:p w14:paraId="3456EF7C" w14:textId="34C5741E" w:rsidR="002937AF" w:rsidRDefault="0026061D" w:rsidP="0026061D">
            <w:pPr>
              <w:jc w:val="center"/>
              <w:rPr>
                <w:b/>
                <w:sz w:val="22"/>
                <w:szCs w:val="22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</w:rPr>
              <w:t>4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</w:t>
            </w:r>
          </w:p>
          <w:p w14:paraId="0555A104" w14:textId="00553DF5" w:rsidR="0026061D" w:rsidRPr="0026061D" w:rsidRDefault="0026061D" w:rsidP="0026061D">
            <w:pPr>
              <w:jc w:val="center"/>
              <w:rPr>
                <w:b/>
                <w:iCs/>
                <w:sz w:val="22"/>
                <w:szCs w:val="22"/>
              </w:rPr>
            </w:pPr>
            <w:r w:rsidRPr="00A55E65">
              <w:rPr>
                <w:b/>
                <w:sz w:val="22"/>
                <w:szCs w:val="22"/>
              </w:rPr>
              <w:t>в разделах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061D">
              <w:rPr>
                <w:rFonts w:ascii="Source Sans Pro" w:hAnsi="Source Sans Pro"/>
                <w:color w:val="61616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6061D">
              <w:rPr>
                <w:b/>
                <w:sz w:val="22"/>
                <w:szCs w:val="22"/>
              </w:rPr>
              <w:t>Biology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B3E" w14:textId="287C1B67" w:rsidR="002937AF" w:rsidRPr="0026061D" w:rsidRDefault="0026061D" w:rsidP="002937AF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 w:rsidRPr="0026061D">
              <w:rPr>
                <w:iCs/>
                <w:sz w:val="22"/>
                <w:szCs w:val="22"/>
              </w:rPr>
              <w:t>Emerging</w:t>
            </w:r>
            <w:proofErr w:type="spellEnd"/>
            <w:r w:rsidRPr="0026061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6061D">
              <w:rPr>
                <w:iCs/>
                <w:sz w:val="22"/>
                <w:szCs w:val="22"/>
              </w:rPr>
              <w:t>Sources</w:t>
            </w:r>
            <w:proofErr w:type="spellEnd"/>
            <w:r w:rsidRPr="0026061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6061D">
              <w:rPr>
                <w:iCs/>
                <w:sz w:val="22"/>
                <w:szCs w:val="22"/>
              </w:rPr>
              <w:t>Citation</w:t>
            </w:r>
            <w:proofErr w:type="spellEnd"/>
            <w:r w:rsidRPr="0026061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26061D">
              <w:rPr>
                <w:iCs/>
                <w:sz w:val="22"/>
                <w:szCs w:val="22"/>
              </w:rPr>
              <w:t>Index</w:t>
            </w:r>
            <w:proofErr w:type="spellEnd"/>
            <w:r w:rsidRPr="0026061D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91B" w14:textId="165E776A" w:rsidR="00F70462" w:rsidRPr="00A55E65" w:rsidRDefault="00F70462" w:rsidP="00F70462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0.5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24</w:t>
            </w:r>
            <w:r w:rsidRPr="00A55E65">
              <w:rPr>
                <w:iCs/>
                <w:sz w:val="22"/>
                <w:szCs w:val="22"/>
                <w:lang w:val="en-US"/>
              </w:rPr>
              <w:t>)</w:t>
            </w:r>
          </w:p>
          <w:p w14:paraId="6D321A7A" w14:textId="3B86AE81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5CF" w14:textId="77777777" w:rsid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492980">
              <w:rPr>
                <w:sz w:val="22"/>
                <w:szCs w:val="22"/>
                <w:lang w:val="en-US"/>
              </w:rPr>
              <w:t xml:space="preserve">Shokan, A.K., </w:t>
            </w:r>
            <w:proofErr w:type="spellStart"/>
            <w:r w:rsidRPr="00492980">
              <w:rPr>
                <w:sz w:val="22"/>
                <w:szCs w:val="22"/>
                <w:lang w:val="en-US"/>
              </w:rPr>
              <w:t>Yergozova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D.M., </w:t>
            </w:r>
            <w:proofErr w:type="spellStart"/>
            <w:r w:rsidRPr="00492980">
              <w:rPr>
                <w:sz w:val="22"/>
                <w:szCs w:val="22"/>
                <w:lang w:val="en-US"/>
              </w:rPr>
              <w:t>Kobylina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T.N., </w:t>
            </w:r>
          </w:p>
          <w:p w14:paraId="362EBC2C" w14:textId="5321A37C" w:rsidR="002937AF" w:rsidRPr="00663355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492980">
              <w:rPr>
                <w:sz w:val="22"/>
                <w:szCs w:val="22"/>
                <w:lang w:val="en-US"/>
              </w:rPr>
              <w:t>Kudrina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N.O., </w:t>
            </w: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Litvinenko Yu. A.</w:t>
            </w:r>
            <w:r w:rsidRPr="0049298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92980">
              <w:rPr>
                <w:sz w:val="22"/>
                <w:szCs w:val="22"/>
                <w:lang w:val="en-US"/>
              </w:rPr>
              <w:t>Seitimova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G.A., </w:t>
            </w:r>
            <w:proofErr w:type="spellStart"/>
            <w:r w:rsidRPr="00492980">
              <w:rPr>
                <w:sz w:val="22"/>
                <w:szCs w:val="22"/>
                <w:lang w:val="en-US"/>
              </w:rPr>
              <w:t>Kulmanov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T.E., </w:t>
            </w:r>
            <w:proofErr w:type="spellStart"/>
            <w:r w:rsidRPr="00492980">
              <w:rPr>
                <w:sz w:val="22"/>
                <w:szCs w:val="22"/>
                <w:lang w:val="en-US"/>
              </w:rPr>
              <w:t>Terletskaya</w:t>
            </w:r>
            <w:proofErr w:type="spellEnd"/>
            <w:r w:rsidRPr="00492980">
              <w:rPr>
                <w:sz w:val="22"/>
                <w:szCs w:val="22"/>
                <w:lang w:val="en-US"/>
              </w:rPr>
              <w:t xml:space="preserve"> N.V., Zharkova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92980">
              <w:rPr>
                <w:sz w:val="22"/>
                <w:szCs w:val="22"/>
                <w:lang w:val="en-US"/>
              </w:rPr>
              <w:t>I.M.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595" w14:textId="384EB976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2937AF" w:rsidRPr="00663355" w14:paraId="5ED5B628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2EC" w14:textId="77777777" w:rsidR="002937AF" w:rsidRPr="002937AF" w:rsidRDefault="002937AF" w:rsidP="002937A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6A0" w14:textId="73EB405A" w:rsidR="002937AF" w:rsidRPr="002937AF" w:rsidRDefault="002937AF" w:rsidP="002937AF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Influence of Cold Stress on Physiological and Phytochemical Characteristics and Secondary Metabolite Accumulation in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Microclones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2937AF">
              <w:rPr>
                <w:i/>
                <w:iCs/>
                <w:sz w:val="22"/>
                <w:szCs w:val="22"/>
                <w:lang w:val="en-US"/>
              </w:rPr>
              <w:t>Juglans</w:t>
            </w:r>
            <w:proofErr w:type="spellEnd"/>
            <w:r w:rsidRPr="002937A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7AF">
              <w:rPr>
                <w:i/>
                <w:iCs/>
                <w:sz w:val="22"/>
                <w:szCs w:val="22"/>
                <w:lang w:val="en-US"/>
              </w:rPr>
              <w:t>regia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L.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1BC" w14:textId="2310B089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AB7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2937AF">
              <w:rPr>
                <w:sz w:val="22"/>
                <w:szCs w:val="22"/>
                <w:lang w:val="en-US" w:eastAsia="ar-SA"/>
              </w:rPr>
              <w:t>International Journal of Molecular Sciences</w:t>
            </w:r>
          </w:p>
          <w:p w14:paraId="13AC2B3F" w14:textId="4255638C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A55E65">
              <w:rPr>
                <w:sz w:val="22"/>
                <w:szCs w:val="22"/>
                <w:lang w:val="en-GB" w:eastAsia="ar-SA"/>
              </w:rPr>
              <w:t>Vol.</w:t>
            </w:r>
            <w:r>
              <w:rPr>
                <w:sz w:val="22"/>
                <w:szCs w:val="22"/>
                <w:lang w:val="en-US" w:eastAsia="ar-SA"/>
              </w:rPr>
              <w:t>25</w:t>
            </w:r>
            <w:r w:rsidRPr="00A55E65">
              <w:rPr>
                <w:sz w:val="22"/>
                <w:szCs w:val="22"/>
                <w:lang w:val="en-GB" w:eastAsia="ar-SA"/>
              </w:rPr>
              <w:t>(</w:t>
            </w:r>
            <w:r>
              <w:rPr>
                <w:sz w:val="22"/>
                <w:szCs w:val="22"/>
                <w:lang w:val="en-US" w:eastAsia="ar-SA"/>
              </w:rPr>
              <w:t>9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), </w:t>
            </w:r>
            <w:r w:rsidR="005318F7" w:rsidRPr="005318F7">
              <w:rPr>
                <w:sz w:val="22"/>
                <w:szCs w:val="22"/>
                <w:lang w:val="en-US" w:eastAsia="ar-SA"/>
              </w:rPr>
              <w:t>№</w:t>
            </w:r>
            <w:r w:rsidR="004934AE">
              <w:rPr>
                <w:sz w:val="22"/>
                <w:szCs w:val="22"/>
                <w:lang w:val="en-US" w:eastAsia="ar-SA"/>
              </w:rPr>
              <w:t>49</w:t>
            </w:r>
            <w:r>
              <w:rPr>
                <w:sz w:val="22"/>
                <w:szCs w:val="22"/>
                <w:lang w:val="en-US" w:eastAsia="ar-SA"/>
              </w:rPr>
              <w:t>91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 (20</w:t>
            </w:r>
            <w:r>
              <w:rPr>
                <w:sz w:val="22"/>
                <w:szCs w:val="22"/>
                <w:lang w:val="en-US" w:eastAsia="ar-SA"/>
              </w:rPr>
              <w:t>24</w:t>
            </w:r>
            <w:r w:rsidRPr="00A55E65">
              <w:rPr>
                <w:sz w:val="22"/>
                <w:szCs w:val="22"/>
                <w:lang w:val="en-GB" w:eastAsia="ar-SA"/>
              </w:rPr>
              <w:t>)</w:t>
            </w:r>
          </w:p>
          <w:p w14:paraId="4F03BE6B" w14:textId="77777777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5DACE0FE" w14:textId="77777777" w:rsidR="002937AF" w:rsidRDefault="00CE7F29" w:rsidP="002937AF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11" w:history="1">
              <w:r w:rsidR="002937AF" w:rsidRPr="00B32AE2">
                <w:rPr>
                  <w:rStyle w:val="a5"/>
                  <w:sz w:val="22"/>
                  <w:szCs w:val="22"/>
                  <w:lang w:val="en-US" w:eastAsia="ar-SA"/>
                </w:rPr>
                <w:t>https://doi.org/10.3390/ijms25094991</w:t>
              </w:r>
            </w:hyperlink>
            <w:r w:rsidR="002937AF">
              <w:rPr>
                <w:sz w:val="22"/>
                <w:szCs w:val="22"/>
                <w:lang w:val="en-US" w:eastAsia="ar-SA"/>
              </w:rPr>
              <w:t xml:space="preserve"> </w:t>
            </w:r>
          </w:p>
          <w:p w14:paraId="4C404D1C" w14:textId="77777777" w:rsidR="002937AF" w:rsidRDefault="002937AF" w:rsidP="002937AF">
            <w:pPr>
              <w:jc w:val="center"/>
              <w:rPr>
                <w:sz w:val="22"/>
                <w:szCs w:val="22"/>
                <w:lang w:val="en-US" w:eastAsia="ar-SA"/>
              </w:rPr>
            </w:pPr>
          </w:p>
          <w:p w14:paraId="58BF4FEA" w14:textId="77777777" w:rsidR="002937AF" w:rsidRPr="00C17C20" w:rsidRDefault="00CE7F29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2" w:history="1">
              <w:r w:rsidR="002937AF" w:rsidRPr="00B32AE2">
                <w:rPr>
                  <w:rStyle w:val="a5"/>
                  <w:sz w:val="22"/>
                  <w:szCs w:val="22"/>
                  <w:lang w:val="en-US" w:eastAsia="ar-SA"/>
                </w:rPr>
                <w:t>https://www.scopus.com/record/display.uri?eid=2-s2.0-85192762080&amp;origin=recordpage</w:t>
              </w:r>
            </w:hyperlink>
            <w:r w:rsidR="002937AF">
              <w:rPr>
                <w:sz w:val="22"/>
                <w:szCs w:val="22"/>
                <w:lang w:val="en-US" w:eastAsia="ar-SA"/>
              </w:rPr>
              <w:t xml:space="preserve"> </w:t>
            </w:r>
          </w:p>
          <w:p w14:paraId="5EC407CE" w14:textId="77777777" w:rsidR="00E32297" w:rsidRPr="00C17C20" w:rsidRDefault="00E32297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5394FCB0" w14:textId="7A8557DC" w:rsidR="00E32297" w:rsidRPr="00C17C20" w:rsidRDefault="00CE7F29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3" w:history="1">
              <w:r w:rsidR="00E32297" w:rsidRPr="00C17C20">
                <w:rPr>
                  <w:rStyle w:val="a5"/>
                  <w:sz w:val="22"/>
                  <w:szCs w:val="22"/>
                  <w:lang w:val="en-GB" w:eastAsia="ar-SA"/>
                </w:rPr>
                <w:t>https://www.webofscience.com/wos/woscc/full-record/WOS:001220509600001</w:t>
              </w:r>
            </w:hyperlink>
            <w:r w:rsidR="00E32297" w:rsidRPr="00C17C20">
              <w:rPr>
                <w:sz w:val="22"/>
                <w:szCs w:val="22"/>
                <w:lang w:val="en-GB" w:eastAsia="ar-SA"/>
              </w:rPr>
              <w:t xml:space="preserve"> </w:t>
            </w:r>
          </w:p>
          <w:p w14:paraId="6FF3FBA4" w14:textId="59DB0708" w:rsidR="008D6B55" w:rsidRPr="00C17C20" w:rsidRDefault="008D6B55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245" w14:textId="77777777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IF=</w:t>
            </w:r>
            <w:r>
              <w:rPr>
                <w:bCs/>
                <w:sz w:val="22"/>
                <w:szCs w:val="22"/>
                <w:lang w:val="en-US"/>
              </w:rPr>
              <w:t>4.9</w:t>
            </w:r>
          </w:p>
          <w:p w14:paraId="7E09B451" w14:textId="0328DE48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AD6574">
              <w:rPr>
                <w:b/>
                <w:sz w:val="22"/>
                <w:szCs w:val="22"/>
              </w:rPr>
              <w:t>2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AD6574">
              <w:rPr>
                <w:b/>
                <w:sz w:val="22"/>
                <w:szCs w:val="22"/>
                <w:lang w:val="en-GB"/>
              </w:rPr>
              <w:t>Chemistry</w:t>
            </w:r>
            <w:r w:rsidRPr="00AD6574">
              <w:rPr>
                <w:b/>
                <w:sz w:val="22"/>
                <w:szCs w:val="22"/>
              </w:rPr>
              <w:t xml:space="preserve">, </w:t>
            </w:r>
            <w:r w:rsidRPr="00AD6574">
              <w:rPr>
                <w:b/>
                <w:sz w:val="22"/>
                <w:szCs w:val="22"/>
                <w:lang w:val="en-GB"/>
              </w:rPr>
              <w:t>Multidisciplinary</w:t>
            </w:r>
            <w:r w:rsidRPr="0066335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D70" w14:textId="51E42222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Science Citation Index Expanded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21D" w14:textId="77777777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8.9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24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18740ED3" w14:textId="32A0F243" w:rsidR="002937AF" w:rsidRPr="00A55E65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87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56699E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b/>
                <w:bCs/>
                <w:iCs/>
                <w:sz w:val="22"/>
                <w:szCs w:val="22"/>
                <w:lang w:val="en-US"/>
              </w:rPr>
              <w:t xml:space="preserve"> Chemistry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 (Organic Chemistry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201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Terletskaya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 N.V.,</w:t>
            </w:r>
          </w:p>
          <w:p w14:paraId="750BBD02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Shadenova  E. A.,</w:t>
            </w:r>
          </w:p>
          <w:p w14:paraId="5E5EDE1A" w14:textId="77777777" w:rsidR="002937AF" w:rsidRPr="002937AF" w:rsidRDefault="002937AF" w:rsidP="002937AF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Litvinenko  Y.A.,</w:t>
            </w:r>
          </w:p>
          <w:p w14:paraId="787B6655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Ashimuly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 K.,</w:t>
            </w:r>
          </w:p>
          <w:p w14:paraId="3111B162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vertAlign w:val="superscript"/>
                <w:lang w:val="en-US"/>
              </w:rPr>
              <w:t> </w:t>
            </w:r>
            <w:r w:rsidRPr="002937AF">
              <w:rPr>
                <w:sz w:val="22"/>
                <w:szCs w:val="22"/>
                <w:lang w:val="en-US"/>
              </w:rPr>
              <w:t>Erbay  M.,</w:t>
            </w:r>
          </w:p>
          <w:p w14:paraId="0ECEC2AA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Mamirova  A.,</w:t>
            </w:r>
          </w:p>
          <w:p w14:paraId="2D0EA0DE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vertAlign w:val="superscript"/>
                <w:lang w:val="en-US"/>
              </w:rPr>
              <w:t> </w:t>
            </w:r>
            <w:r w:rsidRPr="002937AF">
              <w:rPr>
                <w:sz w:val="22"/>
                <w:szCs w:val="22"/>
                <w:lang w:val="en-US"/>
              </w:rPr>
              <w:t xml:space="preserve">Nazarova </w:t>
            </w:r>
            <w:r w:rsidRPr="002937AF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2937AF">
              <w:rPr>
                <w:sz w:val="22"/>
                <w:szCs w:val="22"/>
                <w:lang w:val="en-US"/>
              </w:rPr>
              <w:t>I.R.,</w:t>
            </w:r>
          </w:p>
          <w:p w14:paraId="253E2577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Meduntseva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 N.D.,</w:t>
            </w:r>
          </w:p>
          <w:p w14:paraId="5C2FFE47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Kudrina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 N. O.,</w:t>
            </w:r>
          </w:p>
          <w:p w14:paraId="383ABE8A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Korbozova  N. K.,</w:t>
            </w:r>
          </w:p>
          <w:p w14:paraId="40AC7851" w14:textId="7777777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Djangalina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 E.D.,</w:t>
            </w:r>
          </w:p>
          <w:p w14:paraId="37698606" w14:textId="3390A081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vertAlign w:val="superscript"/>
                <w:lang w:val="en-US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80F" w14:textId="4E6A4FFA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2937AF" w:rsidRPr="00663355" w14:paraId="58CDF1B0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E70" w14:textId="77777777" w:rsidR="002937AF" w:rsidRPr="00D57A47" w:rsidRDefault="002937AF" w:rsidP="002937A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F64" w14:textId="7538BD46" w:rsidR="002937AF" w:rsidRPr="002937AF" w:rsidRDefault="002937AF" w:rsidP="002937AF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Medicinal Plants of the Flora of Kazakhstan Used in the </w:t>
            </w:r>
            <w:r w:rsidRPr="002937AF">
              <w:rPr>
                <w:sz w:val="22"/>
                <w:szCs w:val="22"/>
                <w:lang w:val="en-US"/>
              </w:rPr>
              <w:lastRenderedPageBreak/>
              <w:t>Treatment of Skin Diseases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BB8" w14:textId="14BDAABD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lastRenderedPageBreak/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F19" w14:textId="41C58F66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2937AF">
              <w:rPr>
                <w:sz w:val="22"/>
                <w:szCs w:val="22"/>
                <w:lang w:val="en-US" w:eastAsia="ar-SA"/>
              </w:rPr>
              <w:t>Molecules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 Vol.</w:t>
            </w:r>
            <w:r>
              <w:rPr>
                <w:sz w:val="22"/>
                <w:szCs w:val="22"/>
                <w:lang w:val="en-US" w:eastAsia="ar-SA"/>
              </w:rPr>
              <w:t>28</w:t>
            </w:r>
            <w:r w:rsidRPr="00A55E65">
              <w:rPr>
                <w:sz w:val="22"/>
                <w:szCs w:val="22"/>
                <w:lang w:val="en-GB" w:eastAsia="ar-SA"/>
              </w:rPr>
              <w:t>(</w:t>
            </w:r>
            <w:r>
              <w:rPr>
                <w:sz w:val="22"/>
                <w:szCs w:val="22"/>
                <w:lang w:val="en-US" w:eastAsia="ar-SA"/>
              </w:rPr>
              <w:t>10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), </w:t>
            </w:r>
            <w:r w:rsidR="005318F7" w:rsidRPr="00EB72C6">
              <w:rPr>
                <w:sz w:val="22"/>
                <w:szCs w:val="22"/>
                <w:lang w:val="en-US" w:eastAsia="ar-SA"/>
              </w:rPr>
              <w:t>№</w:t>
            </w:r>
            <w:r>
              <w:rPr>
                <w:sz w:val="22"/>
                <w:szCs w:val="22"/>
                <w:lang w:val="en-US" w:eastAsia="ar-SA"/>
              </w:rPr>
              <w:t>4192</w:t>
            </w:r>
            <w:r w:rsidR="00825130">
              <w:rPr>
                <w:sz w:val="22"/>
                <w:szCs w:val="22"/>
                <w:lang w:val="en-US" w:eastAsia="ar-SA"/>
              </w:rPr>
              <w:t xml:space="preserve"> </w:t>
            </w:r>
            <w:r w:rsidRPr="00A55E65">
              <w:rPr>
                <w:sz w:val="22"/>
                <w:szCs w:val="22"/>
                <w:lang w:val="en-GB" w:eastAsia="ar-SA"/>
              </w:rPr>
              <w:t>(20</w:t>
            </w:r>
            <w:r>
              <w:rPr>
                <w:sz w:val="22"/>
                <w:szCs w:val="22"/>
                <w:lang w:val="en-US" w:eastAsia="ar-SA"/>
              </w:rPr>
              <w:t>23</w:t>
            </w:r>
            <w:r w:rsidRPr="00A55E65">
              <w:rPr>
                <w:sz w:val="22"/>
                <w:szCs w:val="22"/>
                <w:lang w:val="en-GB" w:eastAsia="ar-SA"/>
              </w:rPr>
              <w:t>)</w:t>
            </w:r>
          </w:p>
          <w:p w14:paraId="3205D440" w14:textId="77777777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05151C0D" w14:textId="0D93E9FA" w:rsidR="002937AF" w:rsidRDefault="00CE7F29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4" w:history="1">
              <w:r w:rsidR="002937AF" w:rsidRPr="00B32AE2">
                <w:rPr>
                  <w:rStyle w:val="a5"/>
                  <w:sz w:val="22"/>
                  <w:szCs w:val="22"/>
                  <w:lang w:val="en-GB" w:eastAsia="ar-SA"/>
                </w:rPr>
                <w:t>https://doi.org/10.3390/molecules28104192</w:t>
              </w:r>
            </w:hyperlink>
          </w:p>
          <w:p w14:paraId="0C364F70" w14:textId="7C6347CF" w:rsidR="00E32297" w:rsidRDefault="00CE7F29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5" w:history="1">
              <w:r w:rsidR="00E32297" w:rsidRPr="009B5561">
                <w:rPr>
                  <w:rStyle w:val="a5"/>
                  <w:sz w:val="22"/>
                  <w:szCs w:val="22"/>
                  <w:lang w:val="en-GB" w:eastAsia="ar-SA"/>
                </w:rPr>
                <w:t>https://www.scopus.com/record/display.uri?eid=2-s2.0-85160376818&amp;origin=recordpage</w:t>
              </w:r>
            </w:hyperlink>
            <w:r w:rsidR="00E32297">
              <w:rPr>
                <w:sz w:val="22"/>
                <w:szCs w:val="22"/>
                <w:lang w:val="en-GB" w:eastAsia="ar-SA"/>
              </w:rPr>
              <w:t xml:space="preserve"> </w:t>
            </w:r>
          </w:p>
          <w:p w14:paraId="709D7817" w14:textId="77777777" w:rsidR="00E32297" w:rsidRDefault="00E32297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7DD6B3E4" w14:textId="0A04201A" w:rsidR="002937AF" w:rsidRPr="002937AF" w:rsidRDefault="00CE7F29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6" w:history="1">
              <w:r w:rsidR="002937AF" w:rsidRPr="003E076D">
                <w:rPr>
                  <w:rStyle w:val="a5"/>
                  <w:sz w:val="22"/>
                  <w:szCs w:val="22"/>
                  <w:lang w:val="en-GB" w:eastAsia="ar-SA"/>
                </w:rPr>
                <w:t>https://www.webofscience.com/wos/woscc/full-record/WOS:000997433400001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8FC" w14:textId="130A185A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lastRenderedPageBreak/>
              <w:t>IF=</w:t>
            </w:r>
            <w:r>
              <w:rPr>
                <w:bCs/>
                <w:sz w:val="22"/>
                <w:szCs w:val="22"/>
                <w:lang w:val="en-US"/>
              </w:rPr>
              <w:t>4.2</w:t>
            </w:r>
          </w:p>
          <w:p w14:paraId="30C03EEB" w14:textId="5DD510EC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AD6574">
              <w:rPr>
                <w:b/>
                <w:sz w:val="22"/>
                <w:szCs w:val="22"/>
              </w:rPr>
              <w:t>2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AD6574">
              <w:rPr>
                <w:b/>
                <w:sz w:val="22"/>
                <w:szCs w:val="22"/>
                <w:lang w:val="en-GB"/>
              </w:rPr>
              <w:t>Chemistry</w:t>
            </w:r>
            <w:r w:rsidRPr="00AD6574">
              <w:rPr>
                <w:b/>
                <w:sz w:val="22"/>
                <w:szCs w:val="22"/>
              </w:rPr>
              <w:t xml:space="preserve">, </w:t>
            </w:r>
            <w:r w:rsidRPr="00AD6574">
              <w:rPr>
                <w:b/>
                <w:sz w:val="22"/>
                <w:szCs w:val="22"/>
                <w:lang w:val="en-GB"/>
              </w:rPr>
              <w:t>Multidisciplinary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868" w14:textId="6A938951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Science Citation Index Expanded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84C" w14:textId="000EF5BC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7.4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23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14F5C239" w14:textId="658E768C" w:rsidR="002937AF" w:rsidRPr="005470C7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81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56699E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b/>
                <w:bCs/>
                <w:iCs/>
                <w:sz w:val="22"/>
                <w:szCs w:val="22"/>
                <w:lang w:val="en-US"/>
              </w:rPr>
              <w:t>Chemistry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 (Organic Chemistry)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593" w14:textId="6CAA7765" w:rsidR="002937AF" w:rsidRPr="005470C7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470C7">
              <w:rPr>
                <w:sz w:val="22"/>
                <w:szCs w:val="22"/>
                <w:lang w:val="en-US"/>
              </w:rPr>
              <w:t>Berganayeva</w:t>
            </w:r>
            <w:proofErr w:type="spellEnd"/>
            <w:r w:rsidRPr="005470C7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5470C7">
              <w:rPr>
                <w:sz w:val="22"/>
                <w:szCs w:val="22"/>
                <w:shd w:val="clear" w:color="auto" w:fill="FFFFFF"/>
                <w:lang w:val="en-US"/>
              </w:rPr>
              <w:t>Kudaibergenova</w:t>
            </w:r>
            <w:proofErr w:type="spellEnd"/>
            <w:r w:rsidRPr="005470C7">
              <w:rPr>
                <w:sz w:val="22"/>
                <w:szCs w:val="22"/>
                <w:lang w:val="en-US"/>
              </w:rPr>
              <w:t xml:space="preserve"> B., </w:t>
            </w:r>
            <w:r w:rsidRPr="005470C7">
              <w:rPr>
                <w:b/>
                <w:bCs/>
                <w:sz w:val="22"/>
                <w:szCs w:val="22"/>
                <w:u w:val="single"/>
                <w:lang w:val="en-US"/>
              </w:rPr>
              <w:t>Litvinenko Y.</w:t>
            </w:r>
            <w:r w:rsidRPr="005470C7">
              <w:rPr>
                <w:sz w:val="22"/>
                <w:szCs w:val="22"/>
                <w:lang w:val="en-US"/>
              </w:rPr>
              <w:t xml:space="preserve">, Nazarova I., </w:t>
            </w:r>
            <w:proofErr w:type="spellStart"/>
            <w:r w:rsidRPr="005470C7">
              <w:rPr>
                <w:sz w:val="22"/>
                <w:szCs w:val="22"/>
                <w:shd w:val="clear" w:color="auto" w:fill="FFFFFF"/>
                <w:lang w:val="en-US"/>
              </w:rPr>
              <w:t>Sydykbayeva</w:t>
            </w:r>
            <w:proofErr w:type="spellEnd"/>
            <w:r w:rsidRPr="005470C7">
              <w:rPr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lastRenderedPageBreak/>
              <w:t>Vassilina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Izdik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5470C7">
              <w:rPr>
                <w:sz w:val="22"/>
                <w:szCs w:val="22"/>
                <w:shd w:val="clear" w:color="auto" w:fill="FFFFFF"/>
                <w:lang w:val="en-US"/>
              </w:rPr>
              <w:t>Dyusebaeva</w:t>
            </w:r>
            <w:proofErr w:type="spellEnd"/>
            <w:r w:rsidRPr="005470C7">
              <w:rPr>
                <w:sz w:val="22"/>
                <w:szCs w:val="22"/>
                <w:lang w:val="en-US"/>
              </w:rPr>
              <w:t xml:space="preserve"> M.</w:t>
            </w:r>
          </w:p>
          <w:p w14:paraId="15CF6AF4" w14:textId="3C28EB17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328C286" w14:textId="26951742" w:rsidR="002937AF" w:rsidRPr="005470C7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2E6" w14:textId="4189DD37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lastRenderedPageBreak/>
              <w:t>Бірлескен автор</w:t>
            </w:r>
          </w:p>
        </w:tc>
      </w:tr>
      <w:tr w:rsidR="002937AF" w:rsidRPr="00AF73D4" w14:paraId="720229B7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52E" w14:textId="77777777" w:rsidR="002937AF" w:rsidRPr="00663355" w:rsidRDefault="002937AF" w:rsidP="002937A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DFE" w14:textId="77777777" w:rsidR="002937AF" w:rsidRPr="002937AF" w:rsidRDefault="002937AF" w:rsidP="002937AF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Antiulcer Activity of Anthraquinone–Flavonoid Complex of </w:t>
            </w:r>
            <w:proofErr w:type="spellStart"/>
            <w:r w:rsidRPr="002937AF">
              <w:rPr>
                <w:i/>
                <w:iCs/>
                <w:sz w:val="22"/>
                <w:szCs w:val="22"/>
                <w:lang w:val="en-US"/>
              </w:rPr>
              <w:t>Rumex</w:t>
            </w:r>
            <w:proofErr w:type="spellEnd"/>
            <w:r w:rsidRPr="002937A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7AF">
              <w:rPr>
                <w:i/>
                <w:iCs/>
                <w:sz w:val="22"/>
                <w:szCs w:val="22"/>
                <w:lang w:val="en-US"/>
              </w:rPr>
              <w:t>tianschanicus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Losinsk</w:t>
            </w:r>
            <w:proofErr w:type="spellEnd"/>
          </w:p>
          <w:p w14:paraId="4EBB9009" w14:textId="135CB2E5" w:rsidR="002937AF" w:rsidRPr="002937AF" w:rsidRDefault="002937AF" w:rsidP="002937AF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972" w14:textId="2DB6BFF6" w:rsidR="002937AF" w:rsidRPr="00A55E65" w:rsidRDefault="002937AF" w:rsidP="002937AF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FF1" w14:textId="0BCCF8E3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2937AF">
              <w:rPr>
                <w:sz w:val="22"/>
                <w:szCs w:val="22"/>
                <w:lang w:val="en-US" w:eastAsia="ar-SA"/>
              </w:rPr>
              <w:t>Molecules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 Vol.</w:t>
            </w:r>
            <w:r>
              <w:rPr>
                <w:sz w:val="22"/>
                <w:szCs w:val="22"/>
                <w:lang w:val="en-US" w:eastAsia="ar-SA"/>
              </w:rPr>
              <w:t>28</w:t>
            </w:r>
            <w:r w:rsidRPr="00A55E65">
              <w:rPr>
                <w:sz w:val="22"/>
                <w:szCs w:val="22"/>
                <w:lang w:val="en-GB" w:eastAsia="ar-SA"/>
              </w:rPr>
              <w:t>(</w:t>
            </w:r>
            <w:r w:rsidR="00CE7F29">
              <w:rPr>
                <w:sz w:val="22"/>
                <w:szCs w:val="22"/>
                <w:lang w:val="en-US" w:eastAsia="ar-SA"/>
              </w:rPr>
              <w:t>5</w:t>
            </w:r>
            <w:r w:rsidRPr="00A55E65">
              <w:rPr>
                <w:sz w:val="22"/>
                <w:szCs w:val="22"/>
                <w:lang w:val="en-GB" w:eastAsia="ar-SA"/>
              </w:rPr>
              <w:t xml:space="preserve">), </w:t>
            </w:r>
            <w:r w:rsidR="005318F7" w:rsidRPr="00EB72C6">
              <w:rPr>
                <w:sz w:val="22"/>
                <w:szCs w:val="22"/>
                <w:lang w:val="en-US" w:eastAsia="ar-SA"/>
              </w:rPr>
              <w:t>№</w:t>
            </w:r>
            <w:r w:rsidR="00825130">
              <w:rPr>
                <w:sz w:val="22"/>
                <w:szCs w:val="22"/>
                <w:lang w:val="en-GB" w:eastAsia="ar-SA"/>
              </w:rPr>
              <w:t xml:space="preserve">2347 </w:t>
            </w:r>
            <w:r w:rsidRPr="00A55E65">
              <w:rPr>
                <w:sz w:val="22"/>
                <w:szCs w:val="22"/>
                <w:lang w:val="en-GB" w:eastAsia="ar-SA"/>
              </w:rPr>
              <w:t>(20</w:t>
            </w:r>
            <w:r>
              <w:rPr>
                <w:sz w:val="22"/>
                <w:szCs w:val="22"/>
                <w:lang w:val="en-US" w:eastAsia="ar-SA"/>
              </w:rPr>
              <w:t>23</w:t>
            </w:r>
            <w:r w:rsidRPr="00A55E65">
              <w:rPr>
                <w:sz w:val="22"/>
                <w:szCs w:val="22"/>
                <w:lang w:val="en-GB" w:eastAsia="ar-SA"/>
              </w:rPr>
              <w:t>)</w:t>
            </w:r>
          </w:p>
          <w:p w14:paraId="346D140D" w14:textId="77777777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51A49072" w14:textId="2DE3D74C" w:rsidR="00E32297" w:rsidRDefault="00E32297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7" w:history="1">
              <w:r w:rsidRPr="009B5561">
                <w:rPr>
                  <w:rStyle w:val="a5"/>
                  <w:sz w:val="22"/>
                  <w:szCs w:val="22"/>
                  <w:lang w:val="en-GB" w:eastAsia="ar-SA"/>
                </w:rPr>
                <w:t>https://doi.org/10.3390/molecules28052347</w:t>
              </w:r>
            </w:hyperlink>
            <w:r>
              <w:rPr>
                <w:sz w:val="22"/>
                <w:szCs w:val="22"/>
                <w:lang w:val="en-GB" w:eastAsia="ar-SA"/>
              </w:rPr>
              <w:t xml:space="preserve"> </w:t>
            </w:r>
          </w:p>
          <w:p w14:paraId="3DF14478" w14:textId="77777777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754F3A33" w14:textId="77777777" w:rsidR="002937AF" w:rsidRDefault="002937AF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8" w:history="1">
              <w:r w:rsidRPr="00B32AE2">
                <w:rPr>
                  <w:rStyle w:val="a5"/>
                  <w:sz w:val="22"/>
                  <w:szCs w:val="22"/>
                  <w:lang w:val="en-GB" w:eastAsia="ar-SA"/>
                </w:rPr>
                <w:t>https://www.scopus.com/record/display.uri?eid=2-s2.0-85149879846&amp;origin=recordpage</w:t>
              </w:r>
            </w:hyperlink>
            <w:r>
              <w:rPr>
                <w:sz w:val="22"/>
                <w:szCs w:val="22"/>
                <w:lang w:val="en-GB" w:eastAsia="ar-SA"/>
              </w:rPr>
              <w:t xml:space="preserve"> </w:t>
            </w:r>
          </w:p>
          <w:p w14:paraId="2A720756" w14:textId="77777777" w:rsidR="00E32297" w:rsidRDefault="00E32297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bookmarkStart w:id="2" w:name="_GoBack"/>
          <w:p w14:paraId="7F262683" w14:textId="37736639" w:rsidR="00E32297" w:rsidRPr="000A112E" w:rsidRDefault="00E32297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  <w:r>
              <w:fldChar w:fldCharType="begin"/>
            </w:r>
            <w:r w:rsidRPr="00EB72C6">
              <w:rPr>
                <w:lang w:val="en-GB"/>
              </w:rPr>
              <w:instrText>HYPERLINK "https://www.webofscience.com/wos/woscc/full-record/WOS:000948324200001"</w:instrText>
            </w:r>
            <w:r>
              <w:fldChar w:fldCharType="separate"/>
            </w:r>
            <w:r w:rsidRPr="009B5561">
              <w:rPr>
                <w:rStyle w:val="a5"/>
                <w:sz w:val="22"/>
                <w:szCs w:val="22"/>
                <w:lang w:val="en-GB" w:eastAsia="ar-SA"/>
              </w:rPr>
              <w:t>https://www.webofscience.com/wos/woscc/full-record/WOS:000948324200001</w:t>
            </w:r>
            <w:r>
              <w:fldChar w:fldCharType="end"/>
            </w:r>
            <w:r>
              <w:rPr>
                <w:sz w:val="22"/>
                <w:szCs w:val="22"/>
                <w:lang w:val="en-GB" w:eastAsia="ar-SA"/>
              </w:rPr>
              <w:t xml:space="preserve"> </w:t>
            </w:r>
          </w:p>
          <w:bookmarkEnd w:id="2"/>
          <w:p w14:paraId="43ECCB87" w14:textId="5B502E6E" w:rsidR="008D6B55" w:rsidRPr="000A112E" w:rsidRDefault="008D6B55" w:rsidP="002937AF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A8E" w14:textId="77777777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IF=</w:t>
            </w:r>
            <w:r>
              <w:rPr>
                <w:bCs/>
                <w:sz w:val="22"/>
                <w:szCs w:val="22"/>
                <w:lang w:val="en-US"/>
              </w:rPr>
              <w:t>4.2</w:t>
            </w:r>
          </w:p>
          <w:p w14:paraId="6E48CDF6" w14:textId="361B5183" w:rsidR="002937AF" w:rsidRPr="00A55E65" w:rsidRDefault="002937AF" w:rsidP="002937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AD6574">
              <w:rPr>
                <w:b/>
                <w:sz w:val="22"/>
                <w:szCs w:val="22"/>
              </w:rPr>
              <w:t>2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AD6574">
              <w:rPr>
                <w:b/>
                <w:sz w:val="22"/>
                <w:szCs w:val="22"/>
                <w:lang w:val="en-GB"/>
              </w:rPr>
              <w:t>Chemistry</w:t>
            </w:r>
            <w:r w:rsidRPr="00AD6574">
              <w:rPr>
                <w:b/>
                <w:sz w:val="22"/>
                <w:szCs w:val="22"/>
              </w:rPr>
              <w:t xml:space="preserve">, </w:t>
            </w:r>
            <w:r w:rsidRPr="00AD6574">
              <w:rPr>
                <w:b/>
                <w:sz w:val="22"/>
                <w:szCs w:val="22"/>
                <w:lang w:val="en-GB"/>
              </w:rPr>
              <w:t>Multidisciplinary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0FD" w14:textId="5D0CB9E6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Science Citation Index Expanded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512" w14:textId="77777777" w:rsidR="002937AF" w:rsidRPr="00A55E65" w:rsidRDefault="002937AF" w:rsidP="002937AF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7.4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23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29541609" w14:textId="4172D63B" w:rsidR="002937AF" w:rsidRPr="00A55E65" w:rsidRDefault="002937AF" w:rsidP="002937A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81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56699E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b/>
                <w:bCs/>
                <w:iCs/>
                <w:sz w:val="22"/>
                <w:szCs w:val="22"/>
                <w:lang w:val="en-US"/>
              </w:rPr>
              <w:t>Chemistry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 (Organic Chemistry)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2E5" w14:textId="43FA60C6" w:rsidR="002937AF" w:rsidRPr="002937AF" w:rsidRDefault="002937AF" w:rsidP="002937AF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Seitimova G.A., Shokan A.K.,</w:t>
            </w:r>
          </w:p>
          <w:p w14:paraId="1A12F5AC" w14:textId="60394502" w:rsidR="002937AF" w:rsidRPr="002937AF" w:rsidRDefault="002937AF" w:rsidP="002937AF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Tolstikova T.G., Zhukova N.A.,</w:t>
            </w:r>
          </w:p>
          <w:p w14:paraId="646798B4" w14:textId="4797F3FD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Korulkin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D.Yu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>.,</w:t>
            </w:r>
          </w:p>
          <w:p w14:paraId="7BCC0862" w14:textId="2A348669" w:rsidR="002937AF" w:rsidRPr="002937AF" w:rsidRDefault="002937AF" w:rsidP="002937AF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Kudrina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N.O., </w:t>
            </w: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Litvinenko Y.A.</w:t>
            </w:r>
            <w:r w:rsidRPr="002937A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Meduntseva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N.D.,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Terletskaya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N.V.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Kulmanov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T.E.</w:t>
            </w:r>
          </w:p>
          <w:p w14:paraId="19DE0EF2" w14:textId="743B0ED3" w:rsidR="002937AF" w:rsidRPr="002937AF" w:rsidRDefault="002937AF" w:rsidP="002937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BD0" w14:textId="2D232243" w:rsidR="002937AF" w:rsidRPr="00A55E65" w:rsidRDefault="002937AF" w:rsidP="002937AF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F70462" w:rsidRPr="002937AF" w14:paraId="4AFC2440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BD9" w14:textId="77777777" w:rsidR="00F70462" w:rsidRPr="00663355" w:rsidRDefault="00F70462" w:rsidP="00F7046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4B7" w14:textId="77777777" w:rsidR="00F70462" w:rsidRPr="0042152E" w:rsidRDefault="00F70462" w:rsidP="0017565B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42152E">
              <w:rPr>
                <w:sz w:val="22"/>
                <w:szCs w:val="22"/>
              </w:rPr>
              <w:t>Polyphenols</w:t>
            </w:r>
            <w:proofErr w:type="spellEnd"/>
            <w:r w:rsidRPr="0042152E">
              <w:rPr>
                <w:sz w:val="22"/>
                <w:szCs w:val="22"/>
              </w:rPr>
              <w:t xml:space="preserve"> </w:t>
            </w:r>
            <w:proofErr w:type="spellStart"/>
            <w:r w:rsidRPr="0042152E">
              <w:rPr>
                <w:sz w:val="22"/>
                <w:szCs w:val="22"/>
              </w:rPr>
              <w:t>from</w:t>
            </w:r>
            <w:proofErr w:type="spellEnd"/>
            <w:r w:rsidRPr="0042152E">
              <w:rPr>
                <w:sz w:val="22"/>
                <w:szCs w:val="22"/>
              </w:rPr>
              <w:t xml:space="preserve"> </w:t>
            </w:r>
            <w:proofErr w:type="spellStart"/>
            <w:r w:rsidRPr="0042152E">
              <w:rPr>
                <w:i/>
                <w:iCs/>
                <w:sz w:val="22"/>
                <w:szCs w:val="22"/>
              </w:rPr>
              <w:t>Suaeda</w:t>
            </w:r>
            <w:proofErr w:type="spellEnd"/>
            <w:r w:rsidRPr="0042152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152E">
              <w:rPr>
                <w:i/>
                <w:iCs/>
                <w:sz w:val="22"/>
                <w:szCs w:val="22"/>
              </w:rPr>
              <w:t>acuminata</w:t>
            </w:r>
            <w:proofErr w:type="spellEnd"/>
          </w:p>
          <w:p w14:paraId="040FA4C1" w14:textId="77777777" w:rsidR="00F70462" w:rsidRPr="002937AF" w:rsidRDefault="00F70462" w:rsidP="001756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966" w14:textId="4BBB8CF7" w:rsidR="00F70462" w:rsidRPr="00A55E65" w:rsidRDefault="00F70462" w:rsidP="00F70462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553" w14:textId="77777777" w:rsidR="00F70462" w:rsidRPr="00E32297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  <w:r w:rsidRPr="00E32297">
              <w:rPr>
                <w:sz w:val="22"/>
                <w:szCs w:val="22"/>
                <w:lang w:val="en-US"/>
              </w:rPr>
              <w:t>Chemistry of Natural Compounds</w:t>
            </w:r>
          </w:p>
          <w:p w14:paraId="56E4B42A" w14:textId="6CEF5CC0" w:rsidR="00F70462" w:rsidRPr="00E32297" w:rsidRDefault="00F70462" w:rsidP="00F70462">
            <w:pPr>
              <w:jc w:val="center"/>
              <w:rPr>
                <w:sz w:val="22"/>
                <w:szCs w:val="22"/>
              </w:rPr>
            </w:pPr>
            <w:r w:rsidRPr="00E32297">
              <w:rPr>
                <w:sz w:val="22"/>
                <w:szCs w:val="22"/>
                <w:lang w:val="en-US"/>
              </w:rPr>
              <w:t>Vol.55</w:t>
            </w:r>
            <w:r w:rsidRPr="00E32297">
              <w:rPr>
                <w:sz w:val="22"/>
                <w:szCs w:val="22"/>
              </w:rPr>
              <w:t xml:space="preserve"> (</w:t>
            </w:r>
            <w:r w:rsidRPr="00E32297">
              <w:rPr>
                <w:sz w:val="22"/>
                <w:szCs w:val="22"/>
                <w:lang w:val="en-US"/>
              </w:rPr>
              <w:t>1</w:t>
            </w:r>
            <w:r w:rsidRPr="00E32297">
              <w:rPr>
                <w:sz w:val="22"/>
                <w:szCs w:val="22"/>
              </w:rPr>
              <w:t>), р</w:t>
            </w:r>
            <w:r w:rsidRPr="00E32297">
              <w:rPr>
                <w:sz w:val="22"/>
                <w:szCs w:val="22"/>
                <w:lang w:val="en-US"/>
              </w:rPr>
              <w:t>.133-134</w:t>
            </w:r>
          </w:p>
          <w:p w14:paraId="7E239EB4" w14:textId="11FA8CA6" w:rsidR="00F70462" w:rsidRPr="00E32297" w:rsidRDefault="00F70462" w:rsidP="00F70462">
            <w:pPr>
              <w:jc w:val="center"/>
              <w:rPr>
                <w:sz w:val="22"/>
                <w:szCs w:val="22"/>
              </w:rPr>
            </w:pPr>
            <w:r w:rsidRPr="00E32297">
              <w:rPr>
                <w:sz w:val="22"/>
                <w:szCs w:val="22"/>
              </w:rPr>
              <w:t>(2019)</w:t>
            </w:r>
          </w:p>
          <w:p w14:paraId="1EE08EF2" w14:textId="77777777" w:rsidR="00F70462" w:rsidRPr="00E32297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D88BAB" w14:textId="77777777" w:rsidR="00F70462" w:rsidRPr="00E32297" w:rsidRDefault="00CE7F29" w:rsidP="00F70462">
            <w:pPr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="00F70462" w:rsidRPr="00E32297">
                <w:rPr>
                  <w:rStyle w:val="a5"/>
                  <w:sz w:val="22"/>
                  <w:szCs w:val="22"/>
                  <w:lang w:val="en-US"/>
                </w:rPr>
                <w:t>https://doi.org/10.1007/s10600-019-02634-6</w:t>
              </w:r>
            </w:hyperlink>
          </w:p>
          <w:p w14:paraId="3972E9FA" w14:textId="77777777" w:rsidR="00F70462" w:rsidRPr="00E32297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886E0E8" w14:textId="77777777" w:rsidR="00F70462" w:rsidRPr="00E32297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Pr="00E32297">
                <w:rPr>
                  <w:rStyle w:val="a5"/>
                  <w:sz w:val="22"/>
                  <w:szCs w:val="22"/>
                  <w:lang w:val="en-US"/>
                </w:rPr>
                <w:t>https://www.scopus.com/record/display.uri?eid=2-s2.0-85061980621&amp;origin=recordpage</w:t>
              </w:r>
            </w:hyperlink>
          </w:p>
          <w:p w14:paraId="00121278" w14:textId="77777777" w:rsidR="00E32297" w:rsidRPr="00E32297" w:rsidRDefault="00E32297" w:rsidP="00F7046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DB10B1E" w14:textId="62E9D7CF" w:rsidR="00F70462" w:rsidRPr="00E32297" w:rsidRDefault="00E32297" w:rsidP="004465A6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21" w:history="1">
              <w:r w:rsidRPr="00E32297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https://www.webofscience.com/wos/woscc/full-record/WOS:000461554200034</w:t>
              </w:r>
            </w:hyperlink>
            <w:r w:rsidRPr="00E322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5D" w14:textId="508D0905" w:rsidR="00F70462" w:rsidRPr="00F307DE" w:rsidRDefault="00F70462" w:rsidP="00F70462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lastRenderedPageBreak/>
              <w:t>IF</w:t>
            </w:r>
            <w:r w:rsidRPr="00F307DE">
              <w:rPr>
                <w:bCs/>
                <w:sz w:val="22"/>
                <w:szCs w:val="22"/>
              </w:rPr>
              <w:t>=0.8</w:t>
            </w:r>
          </w:p>
          <w:p w14:paraId="0D3FB726" w14:textId="17784F4E" w:rsidR="00F70462" w:rsidRPr="00F307DE" w:rsidRDefault="00F70462" w:rsidP="00F70462">
            <w:pPr>
              <w:jc w:val="center"/>
              <w:rPr>
                <w:b/>
                <w:sz w:val="22"/>
                <w:szCs w:val="22"/>
                <w:lang w:val="aa-ET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F307DE">
              <w:rPr>
                <w:b/>
                <w:sz w:val="22"/>
                <w:szCs w:val="22"/>
              </w:rPr>
              <w:t>4</w:t>
            </w:r>
            <w:r w:rsidRPr="00A55E65">
              <w:rPr>
                <w:b/>
                <w:sz w:val="22"/>
                <w:szCs w:val="22"/>
              </w:rPr>
              <w:t xml:space="preserve"> по </w:t>
            </w:r>
            <w:proofErr w:type="spellStart"/>
            <w:r w:rsidRPr="00A55E65">
              <w:rPr>
                <w:b/>
                <w:sz w:val="22"/>
                <w:szCs w:val="22"/>
              </w:rPr>
              <w:t>импакт</w:t>
            </w:r>
            <w:proofErr w:type="spellEnd"/>
            <w:r w:rsidRPr="00A55E65">
              <w:rPr>
                <w:b/>
                <w:sz w:val="22"/>
                <w:szCs w:val="22"/>
              </w:rPr>
              <w:t>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F307DE">
              <w:rPr>
                <w:rFonts w:ascii="Source Sans Pro" w:hAnsi="Source Sans Pro"/>
                <w:color w:val="616161"/>
                <w:sz w:val="21"/>
                <w:szCs w:val="21"/>
                <w:lang w:val="aa-ET" w:eastAsia="aa-ET"/>
              </w:rPr>
              <w:t xml:space="preserve"> </w:t>
            </w:r>
            <w:r w:rsidR="00CE04C1" w:rsidRPr="00CE04C1">
              <w:rPr>
                <w:b/>
                <w:sz w:val="22"/>
                <w:szCs w:val="22"/>
              </w:rPr>
              <w:t xml:space="preserve"> </w:t>
            </w:r>
            <w:r w:rsidR="00CE04C1">
              <w:rPr>
                <w:b/>
                <w:sz w:val="22"/>
                <w:szCs w:val="22"/>
                <w:lang w:val="en-US"/>
              </w:rPr>
              <w:t>Chemistry</w:t>
            </w:r>
            <w:r w:rsidR="00CE04C1" w:rsidRPr="00F70462">
              <w:rPr>
                <w:b/>
                <w:sz w:val="22"/>
                <w:szCs w:val="22"/>
              </w:rPr>
              <w:t xml:space="preserve">, </w:t>
            </w:r>
            <w:r w:rsidR="00CE04C1" w:rsidRPr="00F307DE">
              <w:rPr>
                <w:b/>
                <w:sz w:val="22"/>
                <w:szCs w:val="22"/>
                <w:lang w:val="aa-ET"/>
              </w:rPr>
              <w:t>Organic</w:t>
            </w:r>
          </w:p>
          <w:p w14:paraId="4C04484D" w14:textId="25D4BC9B" w:rsidR="00F70462" w:rsidRPr="00CE04C1" w:rsidRDefault="00F70462" w:rsidP="00F704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9F9" w14:textId="6756313B" w:rsidR="00F70462" w:rsidRPr="00A55E65" w:rsidRDefault="00F70462" w:rsidP="00F70462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307DE">
              <w:rPr>
                <w:iCs/>
                <w:sz w:val="22"/>
                <w:szCs w:val="22"/>
              </w:rPr>
              <w:t>Science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Citation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Index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Expanded</w:t>
            </w:r>
            <w:proofErr w:type="spellEnd"/>
            <w:r w:rsidRPr="00F307D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FC4" w14:textId="356BB6C7" w:rsidR="00F70462" w:rsidRPr="00A55E65" w:rsidRDefault="00F70462" w:rsidP="00F70462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1.0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19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245DC3CB" w14:textId="07FE6C9A" w:rsidR="00F70462" w:rsidRPr="00A55E65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31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56699E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Agricultural and Biological Sciences (Plant Science)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5AB" w14:textId="77777777" w:rsidR="00F70462" w:rsidRPr="002937AF" w:rsidRDefault="00F70462" w:rsidP="00F7046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Litvinenko Yu. A.</w:t>
            </w:r>
            <w:r w:rsidRPr="002937AF">
              <w:rPr>
                <w:sz w:val="22"/>
                <w:szCs w:val="22"/>
                <w:lang w:val="en-US"/>
              </w:rPr>
              <w:t>,</w:t>
            </w:r>
          </w:p>
          <w:p w14:paraId="4FF46AA7" w14:textId="77777777" w:rsidR="00F70462" w:rsidRPr="002937AF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Seitimova G.A.,</w:t>
            </w:r>
          </w:p>
          <w:p w14:paraId="6EAC7A55" w14:textId="77777777" w:rsidR="00F70462" w:rsidRPr="002937AF" w:rsidRDefault="00F70462" w:rsidP="00F7046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937AF">
              <w:rPr>
                <w:sz w:val="22"/>
                <w:szCs w:val="22"/>
                <w:lang w:val="en-US"/>
              </w:rPr>
              <w:t>Burasheva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G. Sh.,</w:t>
            </w:r>
          </w:p>
          <w:p w14:paraId="3C2D1086" w14:textId="69DDFDC5" w:rsidR="00F70462" w:rsidRPr="002937AF" w:rsidRDefault="00F70462" w:rsidP="00F70462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Choudhary M. Iqbal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CFD" w14:textId="73B43A00" w:rsidR="00F70462" w:rsidRPr="00A55E65" w:rsidRDefault="00F70462" w:rsidP="00F70462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CE04C1" w:rsidRPr="002937AF" w14:paraId="566E3567" w14:textId="77777777" w:rsidTr="0049298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38D" w14:textId="77777777" w:rsidR="00CE04C1" w:rsidRPr="00663355" w:rsidRDefault="00CE04C1" w:rsidP="00CE04C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3D1" w14:textId="77777777" w:rsidR="00CE04C1" w:rsidRPr="002937AF" w:rsidRDefault="00CE04C1" w:rsidP="0017565B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Comparative Analysis of Amino and Fatty Acids from Several Plant Species of the Genus </w:t>
            </w:r>
            <w:proofErr w:type="spellStart"/>
            <w:r w:rsidRPr="0017565B">
              <w:rPr>
                <w:i/>
                <w:iCs/>
                <w:sz w:val="22"/>
                <w:szCs w:val="22"/>
                <w:lang w:val="en-US"/>
              </w:rPr>
              <w:t>Suaeda</w:t>
            </w:r>
            <w:proofErr w:type="spellEnd"/>
          </w:p>
          <w:p w14:paraId="03051C60" w14:textId="77777777" w:rsidR="00CE04C1" w:rsidRPr="002937AF" w:rsidRDefault="00CE04C1" w:rsidP="0017565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288" w14:textId="2731FDD6" w:rsidR="00CE04C1" w:rsidRPr="00A55E65" w:rsidRDefault="00CE04C1" w:rsidP="00CE04C1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1F5" w14:textId="77777777" w:rsidR="00CE04C1" w:rsidRPr="00756614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Chemistry of Natural Compounds</w:t>
            </w:r>
          </w:p>
          <w:p w14:paraId="4D2C7621" w14:textId="16A6B0AE" w:rsidR="00CE04C1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 Vol.51</w:t>
            </w:r>
            <w:r w:rsidRPr="006821F1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4</w:t>
            </w:r>
            <w:r w:rsidRPr="006821F1">
              <w:rPr>
                <w:sz w:val="22"/>
                <w:szCs w:val="22"/>
                <w:lang w:val="en-US"/>
              </w:rPr>
              <w:t xml:space="preserve">), </w:t>
            </w:r>
            <w:r>
              <w:rPr>
                <w:sz w:val="22"/>
                <w:szCs w:val="22"/>
              </w:rPr>
              <w:t>р</w:t>
            </w:r>
            <w:r w:rsidRPr="007B4FA4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808</w:t>
            </w:r>
            <w:r w:rsidRPr="007B4FA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809</w:t>
            </w:r>
          </w:p>
          <w:p w14:paraId="45FEEA55" w14:textId="2141A48C" w:rsidR="00CE04C1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(2015)</w:t>
            </w:r>
          </w:p>
          <w:p w14:paraId="3DBCB91D" w14:textId="77777777" w:rsidR="00CE04C1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16614F" w14:textId="77777777" w:rsidR="00CE04C1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  <w:hyperlink r:id="rId22" w:history="1">
              <w:r w:rsidRPr="00B32AE2">
                <w:rPr>
                  <w:rStyle w:val="a5"/>
                  <w:sz w:val="22"/>
                  <w:szCs w:val="22"/>
                  <w:lang w:val="en-US"/>
                </w:rPr>
                <w:t>https://doi.org/10.1007/s10600-015-1420-7</w:t>
              </w:r>
            </w:hyperlink>
            <w:r>
              <w:rPr>
                <w:sz w:val="22"/>
                <w:szCs w:val="22"/>
                <w:lang w:val="en-US"/>
              </w:rPr>
              <w:t xml:space="preserve">   </w:t>
            </w:r>
          </w:p>
          <w:p w14:paraId="519FCA06" w14:textId="77777777" w:rsidR="00CE04C1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16161A" w14:textId="77777777" w:rsidR="00CE04C1" w:rsidRDefault="00CE04C1" w:rsidP="00CE04C1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23" w:history="1">
              <w:r w:rsidRPr="00B32AE2">
                <w:rPr>
                  <w:rStyle w:val="a5"/>
                  <w:sz w:val="22"/>
                  <w:szCs w:val="22"/>
                  <w:lang w:val="en-US" w:eastAsia="ar-SA"/>
                </w:rPr>
                <w:t>https://www.scopus.com/record/display.uri?eid=2-s2.0-84938970405&amp;origin=recordpage</w:t>
              </w:r>
            </w:hyperlink>
            <w:r>
              <w:rPr>
                <w:sz w:val="22"/>
                <w:szCs w:val="22"/>
                <w:lang w:val="en-US" w:eastAsia="ar-SA"/>
              </w:rPr>
              <w:t xml:space="preserve"> </w:t>
            </w:r>
          </w:p>
          <w:p w14:paraId="3C5AE00D" w14:textId="77777777" w:rsidR="00CE04C1" w:rsidRDefault="00CE04C1" w:rsidP="00CE04C1">
            <w:pPr>
              <w:jc w:val="center"/>
              <w:rPr>
                <w:sz w:val="22"/>
                <w:szCs w:val="22"/>
                <w:lang w:val="en-US" w:eastAsia="ar-SA"/>
              </w:rPr>
            </w:pPr>
          </w:p>
          <w:p w14:paraId="05522F43" w14:textId="77777777" w:rsidR="00CE04C1" w:rsidRDefault="00CE04C1" w:rsidP="00CE04C1">
            <w:pPr>
              <w:jc w:val="center"/>
              <w:rPr>
                <w:sz w:val="22"/>
                <w:szCs w:val="22"/>
                <w:lang w:val="kk-KZ" w:eastAsia="ar-SA"/>
              </w:rPr>
            </w:pPr>
            <w:hyperlink r:id="rId24" w:history="1">
              <w:r w:rsidRPr="00B32AE2">
                <w:rPr>
                  <w:rStyle w:val="a5"/>
                  <w:sz w:val="22"/>
                  <w:szCs w:val="22"/>
                  <w:lang w:val="en-US" w:eastAsia="ar-SA"/>
                </w:rPr>
                <w:t>https://www.webofscience.com/wos/woscc/full-record/WOS:000359431500054</w:t>
              </w:r>
            </w:hyperlink>
          </w:p>
          <w:p w14:paraId="04512C70" w14:textId="3F5EBFE0" w:rsidR="00CE04C1" w:rsidRPr="002937AF" w:rsidRDefault="00CE04C1" w:rsidP="00CE04C1">
            <w:pPr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B5C" w14:textId="77777777" w:rsidR="00CE04C1" w:rsidRPr="00F307DE" w:rsidRDefault="00CE04C1" w:rsidP="00CE04C1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</w:t>
            </w:r>
            <w:r w:rsidRPr="00F307DE">
              <w:rPr>
                <w:bCs/>
                <w:sz w:val="22"/>
                <w:szCs w:val="22"/>
              </w:rPr>
              <w:t>=0.8</w:t>
            </w:r>
          </w:p>
          <w:p w14:paraId="6B53DE95" w14:textId="1EA1D4D8" w:rsidR="00CE04C1" w:rsidRPr="00F307DE" w:rsidRDefault="00CE04C1" w:rsidP="00CE04C1">
            <w:pPr>
              <w:jc w:val="center"/>
              <w:rPr>
                <w:b/>
                <w:sz w:val="22"/>
                <w:szCs w:val="22"/>
                <w:lang w:val="aa-ET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F307DE">
              <w:rPr>
                <w:b/>
                <w:sz w:val="22"/>
                <w:szCs w:val="22"/>
              </w:rPr>
              <w:t>4</w:t>
            </w:r>
            <w:r w:rsidRPr="00A55E65">
              <w:rPr>
                <w:b/>
                <w:sz w:val="22"/>
                <w:szCs w:val="22"/>
              </w:rPr>
              <w:t xml:space="preserve"> по </w:t>
            </w:r>
            <w:proofErr w:type="spellStart"/>
            <w:r w:rsidRPr="00A55E65">
              <w:rPr>
                <w:b/>
                <w:sz w:val="22"/>
                <w:szCs w:val="22"/>
              </w:rPr>
              <w:t>импакт</w:t>
            </w:r>
            <w:proofErr w:type="spellEnd"/>
            <w:r w:rsidRPr="00A55E65">
              <w:rPr>
                <w:b/>
                <w:sz w:val="22"/>
                <w:szCs w:val="22"/>
              </w:rPr>
              <w:t>-фактору</w:t>
            </w:r>
            <w:r w:rsidRPr="00AD6574">
              <w:rPr>
                <w:b/>
                <w:sz w:val="22"/>
                <w:szCs w:val="22"/>
              </w:rPr>
              <w:t xml:space="preserve"> (20</w:t>
            </w:r>
            <w:r w:rsidRPr="00663355">
              <w:rPr>
                <w:b/>
                <w:sz w:val="22"/>
                <w:szCs w:val="22"/>
              </w:rPr>
              <w:t>23</w:t>
            </w:r>
            <w:r w:rsidRPr="00AD6574">
              <w:rPr>
                <w:b/>
                <w:sz w:val="22"/>
                <w:szCs w:val="22"/>
              </w:rPr>
              <w:t>)</w:t>
            </w:r>
            <w:r w:rsidRPr="00A55E65">
              <w:rPr>
                <w:b/>
                <w:sz w:val="22"/>
                <w:szCs w:val="22"/>
              </w:rPr>
              <w:t xml:space="preserve"> в разделах</w:t>
            </w:r>
            <w:r w:rsidRPr="002B09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Chemistry</w:t>
            </w:r>
            <w:r w:rsidRPr="00F70462">
              <w:rPr>
                <w:b/>
                <w:sz w:val="22"/>
                <w:szCs w:val="22"/>
              </w:rPr>
              <w:t xml:space="preserve">, </w:t>
            </w:r>
            <w:r w:rsidRPr="00F307DE">
              <w:rPr>
                <w:b/>
                <w:sz w:val="22"/>
                <w:szCs w:val="22"/>
                <w:lang w:val="aa-ET"/>
              </w:rPr>
              <w:t>Organic</w:t>
            </w:r>
          </w:p>
          <w:p w14:paraId="39228700" w14:textId="77777777" w:rsidR="00CE04C1" w:rsidRPr="00F307DE" w:rsidRDefault="00CE04C1" w:rsidP="00CE04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B52" w14:textId="0B8EE521" w:rsidR="00CE04C1" w:rsidRPr="00A55E65" w:rsidRDefault="00CE04C1" w:rsidP="00CE04C1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307DE">
              <w:rPr>
                <w:iCs/>
                <w:sz w:val="22"/>
                <w:szCs w:val="22"/>
              </w:rPr>
              <w:t>Science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Citation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Index</w:t>
            </w:r>
            <w:proofErr w:type="spellEnd"/>
            <w:r w:rsidRPr="00F307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307DE">
              <w:rPr>
                <w:iCs/>
                <w:sz w:val="22"/>
                <w:szCs w:val="22"/>
              </w:rPr>
              <w:t>Expanded</w:t>
            </w:r>
            <w:proofErr w:type="spellEnd"/>
            <w:r w:rsidRPr="00F307D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BA1" w14:textId="234F3F02" w:rsidR="00CE04C1" w:rsidRPr="00A55E65" w:rsidRDefault="00CE04C1" w:rsidP="00CE04C1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0.7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</w:t>
            </w:r>
            <w:r>
              <w:rPr>
                <w:iCs/>
                <w:sz w:val="22"/>
                <w:szCs w:val="22"/>
                <w:lang w:val="en-US"/>
              </w:rPr>
              <w:t>15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6867CE33" w14:textId="7D872798" w:rsidR="00CE04C1" w:rsidRPr="00A55E65" w:rsidRDefault="00CE04C1" w:rsidP="00CE04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28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56699E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470C7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Agricultural and Biological Sciences (Plant Science)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CA4" w14:textId="49798E9B" w:rsidR="00CE04C1" w:rsidRPr="002937AF" w:rsidRDefault="00CE04C1" w:rsidP="00CE04C1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 xml:space="preserve">Vizuete Castro P.,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Kimsanova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A.K., </w:t>
            </w: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Litvinenko Yu. A.</w:t>
            </w:r>
            <w:r w:rsidRPr="002937A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7565B" w:rsidRPr="002937AF">
              <w:rPr>
                <w:sz w:val="22"/>
                <w:szCs w:val="22"/>
                <w:lang w:val="en-US"/>
              </w:rPr>
              <w:t>Burasheva</w:t>
            </w:r>
            <w:proofErr w:type="spellEnd"/>
            <w:r w:rsidR="0017565B" w:rsidRPr="002937A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7565B" w:rsidRPr="002937AF">
              <w:rPr>
                <w:sz w:val="22"/>
                <w:szCs w:val="22"/>
                <w:lang w:val="en-US"/>
              </w:rPr>
              <w:t>G.</w:t>
            </w:r>
            <w:r w:rsidRPr="002937AF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1EB" w14:textId="262F2355" w:rsidR="00CE04C1" w:rsidRPr="00A55E65" w:rsidRDefault="00CE04C1" w:rsidP="00CE04C1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</w:tbl>
    <w:p w14:paraId="66285769" w14:textId="77777777" w:rsidR="002909DB" w:rsidRPr="002937AF" w:rsidRDefault="002909DB" w:rsidP="002909DB">
      <w:pPr>
        <w:jc w:val="center"/>
        <w:rPr>
          <w:b/>
          <w:lang w:val="en-US"/>
        </w:rPr>
        <w:sectPr w:rsidR="002909DB" w:rsidRPr="002937AF" w:rsidSect="00A73C64">
          <w:footerReference w:type="default" r:id="rId25"/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301A0C2E" w14:textId="67F3BDA2" w:rsidR="002909DB" w:rsidRPr="002937AF" w:rsidRDefault="00EE4F99" w:rsidP="00EE4F99">
      <w:pPr>
        <w:jc w:val="center"/>
        <w:rPr>
          <w:rStyle w:val="af3"/>
          <w:color w:val="000000"/>
          <w:sz w:val="28"/>
          <w:szCs w:val="28"/>
          <w:lang w:val="en-US"/>
        </w:rPr>
      </w:pPr>
      <w:r w:rsidRPr="00EE4F99">
        <w:rPr>
          <w:b/>
          <w:bCs/>
          <w:color w:val="000000"/>
          <w:sz w:val="28"/>
          <w:szCs w:val="28"/>
        </w:rPr>
        <w:lastRenderedPageBreak/>
        <w:t>ӘЛ</w:t>
      </w:r>
      <w:r w:rsidRPr="002937AF">
        <w:rPr>
          <w:b/>
          <w:bCs/>
          <w:color w:val="000000"/>
          <w:sz w:val="28"/>
          <w:szCs w:val="28"/>
          <w:lang w:val="en-US"/>
        </w:rPr>
        <w:t>-</w:t>
      </w:r>
      <w:r w:rsidRPr="00EE4F99">
        <w:rPr>
          <w:b/>
          <w:bCs/>
          <w:color w:val="000000"/>
          <w:sz w:val="28"/>
          <w:szCs w:val="28"/>
        </w:rPr>
        <w:t>ФАРАБИ</w:t>
      </w:r>
      <w:r w:rsidRPr="002937A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4F99">
        <w:rPr>
          <w:b/>
          <w:bCs/>
          <w:color w:val="000000"/>
          <w:sz w:val="28"/>
          <w:szCs w:val="28"/>
        </w:rPr>
        <w:t>АТЫНДАҒЫ</w:t>
      </w:r>
      <w:r w:rsidRPr="002937A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4F99">
        <w:rPr>
          <w:b/>
          <w:bCs/>
          <w:color w:val="000000"/>
          <w:sz w:val="28"/>
          <w:szCs w:val="28"/>
        </w:rPr>
        <w:t>ҚАЗАҚ</w:t>
      </w:r>
      <w:r w:rsidRPr="002937A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4F99">
        <w:rPr>
          <w:b/>
          <w:bCs/>
          <w:color w:val="000000"/>
          <w:sz w:val="28"/>
          <w:szCs w:val="28"/>
        </w:rPr>
        <w:t>ҰЛТТЫҚ</w:t>
      </w:r>
      <w:r w:rsidRPr="002937A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4F99">
        <w:rPr>
          <w:b/>
          <w:bCs/>
          <w:color w:val="000000"/>
          <w:sz w:val="28"/>
          <w:szCs w:val="28"/>
        </w:rPr>
        <w:t>УНИВЕРСИТЕТІ</w:t>
      </w:r>
      <w:r w:rsidRPr="002937AF">
        <w:rPr>
          <w:color w:val="000000"/>
          <w:lang w:val="en-US"/>
        </w:rPr>
        <w:br/>
      </w:r>
      <w:r w:rsidR="003E076D">
        <w:rPr>
          <w:rStyle w:val="af3"/>
          <w:color w:val="000000"/>
          <w:lang w:val="kk-KZ"/>
        </w:rPr>
        <w:t>х.ғ.к.</w:t>
      </w:r>
      <w:r w:rsidRPr="002937AF">
        <w:rPr>
          <w:rStyle w:val="af3"/>
          <w:color w:val="000000"/>
          <w:lang w:val="en-US"/>
        </w:rPr>
        <w:t xml:space="preserve">, </w:t>
      </w:r>
      <w:proofErr w:type="spellStart"/>
      <w:r>
        <w:rPr>
          <w:rStyle w:val="af3"/>
          <w:color w:val="000000"/>
        </w:rPr>
        <w:t>аға</w:t>
      </w:r>
      <w:proofErr w:type="spellEnd"/>
      <w:r w:rsidRPr="002937AF">
        <w:rPr>
          <w:rStyle w:val="af3"/>
          <w:color w:val="000000"/>
          <w:lang w:val="en-US"/>
        </w:rPr>
        <w:t xml:space="preserve"> </w:t>
      </w:r>
      <w:proofErr w:type="spellStart"/>
      <w:r>
        <w:rPr>
          <w:rStyle w:val="af3"/>
          <w:color w:val="000000"/>
        </w:rPr>
        <w:t>оқытушы</w:t>
      </w:r>
      <w:proofErr w:type="spellEnd"/>
      <w:r w:rsidRPr="002937AF">
        <w:rPr>
          <w:b/>
          <w:bCs/>
          <w:color w:val="000000"/>
          <w:lang w:val="en-US"/>
        </w:rPr>
        <w:br/>
      </w:r>
      <w:r w:rsidR="003E076D">
        <w:rPr>
          <w:rStyle w:val="af3"/>
          <w:color w:val="000000"/>
          <w:lang w:val="kk-KZ"/>
        </w:rPr>
        <w:t>Литвиненко Юлия</w:t>
      </w:r>
      <w:r w:rsidRPr="002937AF">
        <w:rPr>
          <w:rStyle w:val="af3"/>
          <w:color w:val="000000"/>
          <w:lang w:val="en-US"/>
        </w:rPr>
        <w:t xml:space="preserve"> </w:t>
      </w:r>
      <w:r w:rsidR="003E076D">
        <w:rPr>
          <w:rStyle w:val="af3"/>
          <w:color w:val="000000"/>
          <w:lang w:val="kk-KZ"/>
        </w:rPr>
        <w:t>Алексеевна</w:t>
      </w:r>
      <w:proofErr w:type="spellStart"/>
      <w:r>
        <w:rPr>
          <w:rStyle w:val="af3"/>
          <w:color w:val="000000"/>
        </w:rPr>
        <w:t>ның</w:t>
      </w:r>
      <w:proofErr w:type="spellEnd"/>
    </w:p>
    <w:p w14:paraId="6209419F" w14:textId="13133AD3" w:rsidR="00EE4F99" w:rsidRDefault="00EE4F99" w:rsidP="002909DB">
      <w:pPr>
        <w:jc w:val="center"/>
        <w:rPr>
          <w:rStyle w:val="af3"/>
          <w:color w:val="000000"/>
        </w:rPr>
      </w:pPr>
      <w:r>
        <w:rPr>
          <w:rStyle w:val="af3"/>
          <w:color w:val="000000"/>
        </w:rPr>
        <w:t>ҒЫЛЫМИ ЕҢБЕКТЕР ТІЗІМІ</w:t>
      </w:r>
    </w:p>
    <w:p w14:paraId="76C36817" w14:textId="77777777" w:rsidR="00EE4F99" w:rsidRDefault="00EE4F99" w:rsidP="002909DB">
      <w:pPr>
        <w:jc w:val="center"/>
        <w:rPr>
          <w:b/>
        </w:rPr>
      </w:pPr>
    </w:p>
    <w:p w14:paraId="7766B0D6" w14:textId="77777777" w:rsidR="00D44D63" w:rsidRDefault="00D44D63" w:rsidP="002909DB">
      <w:pPr>
        <w:jc w:val="center"/>
        <w:rPr>
          <w:b/>
        </w:rPr>
      </w:pPr>
    </w:p>
    <w:p w14:paraId="490FB2C1" w14:textId="77777777" w:rsidR="004D1CDE" w:rsidRPr="00CF1C6F" w:rsidRDefault="004D1CDE" w:rsidP="002909D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3685"/>
        <w:gridCol w:w="2410"/>
      </w:tblGrid>
      <w:tr w:rsidR="00185327" w:rsidRPr="002A7678" w14:paraId="3D241F39" w14:textId="77777777" w:rsidTr="00D44D63">
        <w:trPr>
          <w:trHeight w:val="134"/>
        </w:trPr>
        <w:tc>
          <w:tcPr>
            <w:tcW w:w="540" w:type="dxa"/>
            <w:shd w:val="clear" w:color="auto" w:fill="auto"/>
          </w:tcPr>
          <w:p w14:paraId="725206FE" w14:textId="77777777" w:rsidR="00185327" w:rsidRPr="002A7678" w:rsidRDefault="00185327" w:rsidP="00185327">
            <w:pPr>
              <w:jc w:val="center"/>
              <w:rPr>
                <w:sz w:val="22"/>
                <w:szCs w:val="22"/>
              </w:rPr>
            </w:pPr>
            <w:r w:rsidRPr="002A7678">
              <w:rPr>
                <w:sz w:val="22"/>
                <w:szCs w:val="22"/>
              </w:rPr>
              <w:t>№ 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84E8931" w14:textId="4BE4E5E8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proofErr w:type="spellStart"/>
            <w:r w:rsidRPr="00EE4F99">
              <w:rPr>
                <w:bCs/>
                <w:sz w:val="22"/>
                <w:szCs w:val="22"/>
              </w:rPr>
              <w:t>Еңбектердің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A758D64" w14:textId="7C278398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r w:rsidRPr="00EE4F99">
              <w:rPr>
                <w:bCs/>
                <w:sz w:val="22"/>
                <w:szCs w:val="22"/>
              </w:rPr>
              <w:t xml:space="preserve">Журнал </w:t>
            </w:r>
            <w:proofErr w:type="spellStart"/>
            <w:r w:rsidRPr="00EE4F99">
              <w:rPr>
                <w:bCs/>
                <w:sz w:val="22"/>
                <w:szCs w:val="22"/>
              </w:rPr>
              <w:t>атауы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EE4F99">
              <w:rPr>
                <w:bCs/>
                <w:sz w:val="22"/>
                <w:szCs w:val="22"/>
              </w:rPr>
              <w:t>жылы</w:t>
            </w:r>
            <w:proofErr w:type="spellEnd"/>
            <w:r w:rsidRPr="00EE4F99">
              <w:rPr>
                <w:bCs/>
                <w:sz w:val="22"/>
                <w:szCs w:val="22"/>
              </w:rPr>
              <w:t>,</w:t>
            </w:r>
            <w:r w:rsidRPr="00EE4F9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E4F99">
              <w:rPr>
                <w:bCs/>
                <w:sz w:val="22"/>
                <w:szCs w:val="22"/>
              </w:rPr>
              <w:t>№, Б.)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E2F2A" w14:textId="59C26515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proofErr w:type="spellStart"/>
            <w:r w:rsidRPr="00EE4F99">
              <w:rPr>
                <w:bCs/>
                <w:sz w:val="22"/>
                <w:szCs w:val="22"/>
              </w:rPr>
              <w:t>Жұмыс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авторларының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тегі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EE4F99">
              <w:rPr>
                <w:bCs/>
                <w:sz w:val="22"/>
                <w:szCs w:val="22"/>
              </w:rPr>
              <w:t>аты</w:t>
            </w:r>
            <w:proofErr w:type="spellEnd"/>
          </w:p>
        </w:tc>
      </w:tr>
      <w:tr w:rsidR="00EA44B9" w:rsidRPr="002A7678" w14:paraId="3E912961" w14:textId="77777777" w:rsidTr="00D44D63">
        <w:trPr>
          <w:trHeight w:val="134"/>
        </w:trPr>
        <w:tc>
          <w:tcPr>
            <w:tcW w:w="9776" w:type="dxa"/>
            <w:gridSpan w:val="4"/>
            <w:shd w:val="clear" w:color="auto" w:fill="auto"/>
          </w:tcPr>
          <w:p w14:paraId="0DC0F55A" w14:textId="11D8F7DF" w:rsidR="00EA44B9" w:rsidRPr="00032D1E" w:rsidRDefault="00EE4F99" w:rsidP="00032D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4F99">
              <w:rPr>
                <w:b/>
                <w:sz w:val="22"/>
                <w:szCs w:val="22"/>
              </w:rPr>
              <w:t>Қазақстан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Республикасының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және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жоғары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білім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министрлігіне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қарасты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және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жоғары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білім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саласында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сапаны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қамтамасыз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ету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комитеті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ұсынған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басылымдарда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қызметтің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негізгі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нәтижелерін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жариялау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үшін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ұсынылатын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мақалалар</w:t>
            </w:r>
            <w:proofErr w:type="spellEnd"/>
          </w:p>
        </w:tc>
      </w:tr>
      <w:tr w:rsidR="00F0546F" w:rsidRPr="00F0546F" w14:paraId="699A3D94" w14:textId="77777777" w:rsidTr="00D44D63">
        <w:tc>
          <w:tcPr>
            <w:tcW w:w="540" w:type="dxa"/>
            <w:shd w:val="clear" w:color="auto" w:fill="auto"/>
          </w:tcPr>
          <w:p w14:paraId="58817260" w14:textId="77777777" w:rsidR="00F0546F" w:rsidRPr="006821F1" w:rsidRDefault="00F0546F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90DAFC7" w14:textId="52ED4776" w:rsidR="00F0546F" w:rsidRPr="00F0546F" w:rsidRDefault="00F0546F" w:rsidP="00F0546F">
            <w:pPr>
              <w:jc w:val="both"/>
              <w:rPr>
                <w:sz w:val="22"/>
                <w:szCs w:val="22"/>
              </w:rPr>
            </w:pPr>
            <w:r w:rsidRPr="00F0546F">
              <w:rPr>
                <w:sz w:val="22"/>
                <w:szCs w:val="22"/>
              </w:rPr>
              <w:t xml:space="preserve">Разработка способа получения биологический активной композиции на основе растений семейства </w:t>
            </w:r>
            <w:proofErr w:type="spellStart"/>
            <w:r w:rsidRPr="00F0546F">
              <w:rPr>
                <w:i/>
                <w:sz w:val="22"/>
                <w:szCs w:val="22"/>
              </w:rPr>
              <w:t>Polyganaceae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31C2086" w14:textId="798D6CCD" w:rsidR="00F0546F" w:rsidRPr="008B38E7" w:rsidRDefault="00F0546F" w:rsidP="00F054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 xml:space="preserve">News of the national academy of sciences of the republic of </w:t>
            </w:r>
            <w:r w:rsidR="008D3053" w:rsidRPr="008B38E7">
              <w:rPr>
                <w:rFonts w:eastAsiaTheme="minorHAnsi"/>
                <w:sz w:val="22"/>
                <w:szCs w:val="22"/>
                <w:lang w:val="en-US" w:eastAsia="en-US"/>
              </w:rPr>
              <w:t>Kazakhstan</w:t>
            </w:r>
          </w:p>
          <w:p w14:paraId="686937D1" w14:textId="0DB2F855" w:rsidR="00F0546F" w:rsidRPr="008B38E7" w:rsidRDefault="00F0546F" w:rsidP="00F0546F">
            <w:pPr>
              <w:jc w:val="center"/>
              <w:rPr>
                <w:sz w:val="22"/>
                <w:szCs w:val="22"/>
                <w:lang w:val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Series chemistry and technology</w:t>
            </w:r>
            <w:r w:rsidRPr="008B38E7">
              <w:rPr>
                <w:sz w:val="22"/>
                <w:szCs w:val="22"/>
                <w:lang w:val="en-US"/>
              </w:rPr>
              <w:t xml:space="preserve">, </w:t>
            </w: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2024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 xml:space="preserve">. -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Vol.2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>, 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459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 xml:space="preserve">. - </w:t>
            </w: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46–61</w:t>
            </w:r>
          </w:p>
          <w:p w14:paraId="1D1D5C82" w14:textId="24D7BCB4" w:rsidR="00F0546F" w:rsidRPr="00D3760A" w:rsidRDefault="00CE7F29" w:rsidP="00F0546F">
            <w:pPr>
              <w:jc w:val="center"/>
              <w:rPr>
                <w:sz w:val="22"/>
                <w:szCs w:val="22"/>
                <w:lang w:val="en-US"/>
              </w:rPr>
            </w:pPr>
            <w:hyperlink r:id="rId26" w:history="1">
              <w:r w:rsidR="00F0546F" w:rsidRPr="008B38E7">
                <w:rPr>
                  <w:rStyle w:val="a5"/>
                  <w:rFonts w:eastAsiaTheme="minorHAnsi"/>
                  <w:sz w:val="22"/>
                  <w:szCs w:val="22"/>
                  <w:lang w:val="en-US" w:eastAsia="en-US"/>
                </w:rPr>
                <w:t>https://doi.org/10.32014/2024.2518-1491.221</w:t>
              </w:r>
            </w:hyperlink>
          </w:p>
        </w:tc>
        <w:tc>
          <w:tcPr>
            <w:tcW w:w="2410" w:type="dxa"/>
            <w:shd w:val="clear" w:color="auto" w:fill="auto"/>
          </w:tcPr>
          <w:p w14:paraId="6A7CF1E4" w14:textId="0681260A" w:rsidR="00F0546F" w:rsidRPr="008B38E7" w:rsidRDefault="00F0546F" w:rsidP="00F0546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>Даулетова</w:t>
            </w:r>
            <w:proofErr w:type="spellEnd"/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М.Д., </w:t>
            </w:r>
          </w:p>
          <w:p w14:paraId="5658B901" w14:textId="55351DB1" w:rsidR="00F0546F" w:rsidRPr="008B38E7" w:rsidRDefault="00F0546F" w:rsidP="00F0546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>Умбетова А.К.,</w:t>
            </w:r>
          </w:p>
          <w:p w14:paraId="0A729A68" w14:textId="5A557C40" w:rsidR="00F0546F" w:rsidRPr="00F0546F" w:rsidRDefault="00F0546F" w:rsidP="00F0546F">
            <w:pPr>
              <w:jc w:val="center"/>
              <w:rPr>
                <w:sz w:val="22"/>
                <w:szCs w:val="22"/>
              </w:rPr>
            </w:pPr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E05BC4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>Литвиненко Ю.А.</w:t>
            </w:r>
            <w:r w:rsidRPr="00E05BC4">
              <w:rPr>
                <w:rFonts w:eastAsiaTheme="minorHAnsi"/>
                <w:bCs/>
                <w:sz w:val="22"/>
                <w:szCs w:val="22"/>
                <w:u w:val="single"/>
                <w:lang w:eastAsia="en-US"/>
              </w:rPr>
              <w:t>,</w:t>
            </w:r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>Бурашева</w:t>
            </w:r>
            <w:proofErr w:type="spellEnd"/>
            <w:r w:rsidRPr="008B38E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Г.Ш.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Елибаева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</w:tr>
      <w:tr w:rsidR="008D3053" w:rsidRPr="004934AE" w14:paraId="020C803B" w14:textId="77777777" w:rsidTr="00D44D63">
        <w:tc>
          <w:tcPr>
            <w:tcW w:w="540" w:type="dxa"/>
            <w:shd w:val="clear" w:color="auto" w:fill="auto"/>
          </w:tcPr>
          <w:p w14:paraId="2F262799" w14:textId="77777777" w:rsidR="008D3053" w:rsidRPr="00032D1E" w:rsidRDefault="008D3053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5C9F591" w14:textId="598671B1" w:rsidR="008D3053" w:rsidRPr="004D1CDE" w:rsidRDefault="004D1CDE" w:rsidP="004D1CDE">
            <w:pPr>
              <w:jc w:val="both"/>
              <w:rPr>
                <w:sz w:val="22"/>
                <w:szCs w:val="22"/>
                <w:lang w:val="en-US"/>
              </w:rPr>
            </w:pPr>
            <w:r w:rsidRPr="004D1CDE">
              <w:rPr>
                <w:sz w:val="22"/>
                <w:szCs w:val="22"/>
                <w:lang w:val="en-US"/>
              </w:rPr>
              <w:t xml:space="preserve">Study of some compounds and bactericidal activity of </w:t>
            </w:r>
            <w:proofErr w:type="spellStart"/>
            <w:r w:rsidRPr="004D1CDE">
              <w:rPr>
                <w:i/>
                <w:sz w:val="22"/>
                <w:szCs w:val="22"/>
                <w:lang w:val="en-US"/>
              </w:rPr>
              <w:t>Daturastra</w:t>
            </w:r>
            <w:proofErr w:type="spellEnd"/>
            <w:r w:rsidRPr="004D1CD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1CDE">
              <w:rPr>
                <w:i/>
                <w:sz w:val="22"/>
                <w:szCs w:val="22"/>
                <w:lang w:val="en-US"/>
              </w:rPr>
              <w:t>monium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8AE1370" w14:textId="77777777" w:rsidR="008D3053" w:rsidRPr="008B38E7" w:rsidRDefault="008D3053" w:rsidP="004D1C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News of the national academy of sciences of the republic of Kazakhstan</w:t>
            </w:r>
          </w:p>
          <w:p w14:paraId="492C9E0F" w14:textId="19C0BCB2" w:rsidR="008D3053" w:rsidRDefault="008D3053" w:rsidP="004D1CD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Series chemistry and technology</w:t>
            </w:r>
            <w:r w:rsidRPr="008B38E7">
              <w:rPr>
                <w:sz w:val="22"/>
                <w:szCs w:val="22"/>
                <w:lang w:val="en-US"/>
              </w:rPr>
              <w:t xml:space="preserve">, </w:t>
            </w: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202</w:t>
            </w:r>
            <w:r w:rsidRPr="008D3053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 xml:space="preserve">. -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Vol.</w:t>
            </w:r>
            <w:r w:rsidRPr="008D3053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>, №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45</w:t>
            </w:r>
            <w:r w:rsidRPr="004D1CDE"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  <w:r w:rsidRPr="00F0546F">
              <w:rPr>
                <w:rFonts w:eastAsiaTheme="minorHAnsi"/>
                <w:sz w:val="22"/>
                <w:szCs w:val="22"/>
                <w:lang w:val="en-US" w:eastAsia="en-US"/>
              </w:rPr>
              <w:t xml:space="preserve">. - </w:t>
            </w:r>
            <w:r w:rsidR="004D1CDE" w:rsidRPr="004D1CDE">
              <w:rPr>
                <w:rFonts w:eastAsiaTheme="minorHAnsi"/>
                <w:sz w:val="22"/>
                <w:szCs w:val="22"/>
                <w:lang w:val="en-US" w:eastAsia="en-US"/>
              </w:rPr>
              <w:t>84</w:t>
            </w: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–</w:t>
            </w:r>
            <w:r w:rsidR="004D1CDE" w:rsidRPr="004D1CDE">
              <w:rPr>
                <w:rFonts w:eastAsiaTheme="minorHAnsi"/>
                <w:sz w:val="22"/>
                <w:szCs w:val="22"/>
                <w:lang w:val="en-US" w:eastAsia="en-US"/>
              </w:rPr>
              <w:t>95</w:t>
            </w:r>
          </w:p>
          <w:p w14:paraId="5A365756" w14:textId="16D04D51" w:rsidR="004D1CDE" w:rsidRDefault="004D1CDE" w:rsidP="004D1CDE">
            <w:pPr>
              <w:jc w:val="center"/>
              <w:rPr>
                <w:lang w:val="en-US"/>
              </w:rPr>
            </w:pPr>
            <w:hyperlink r:id="rId27" w:history="1">
              <w:r w:rsidRPr="00B74FA6">
                <w:rPr>
                  <w:rStyle w:val="a5"/>
                  <w:sz w:val="22"/>
                  <w:szCs w:val="22"/>
                  <w:lang w:val="en-US"/>
                </w:rPr>
                <w:t>https://doi.org/10.32014/2023.2518-1491.179</w:t>
              </w:r>
            </w:hyperlink>
          </w:p>
          <w:p w14:paraId="13255712" w14:textId="77777777" w:rsidR="006821F1" w:rsidRDefault="006821F1" w:rsidP="004D1CDE">
            <w:pPr>
              <w:jc w:val="center"/>
              <w:rPr>
                <w:lang w:val="en-US"/>
              </w:rPr>
            </w:pPr>
          </w:p>
          <w:p w14:paraId="3AC8EE76" w14:textId="4525F7A2" w:rsidR="006821F1" w:rsidRPr="006821F1" w:rsidRDefault="006821F1" w:rsidP="004D1CDE">
            <w:pPr>
              <w:jc w:val="center"/>
              <w:rPr>
                <w:sz w:val="22"/>
                <w:szCs w:val="22"/>
                <w:lang w:val="en-US"/>
              </w:rPr>
            </w:pPr>
            <w:hyperlink r:id="rId28" w:history="1">
              <w:r w:rsidRPr="000119E1">
                <w:rPr>
                  <w:rStyle w:val="a5"/>
                  <w:sz w:val="22"/>
                  <w:szCs w:val="22"/>
                  <w:lang w:val="en-US"/>
                </w:rPr>
                <w:t>https://journals.nauka-nanrk.kz/chemistry-technology/article/view/5140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0FDEA57A" w14:textId="77777777" w:rsidR="008D3053" w:rsidRPr="008B38E7" w:rsidRDefault="008D3053" w:rsidP="004D1C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5CBD390" w14:textId="1C6BA54A" w:rsidR="004D1CDE" w:rsidRPr="004D1CDE" w:rsidRDefault="004D1CDE" w:rsidP="004D1CDE">
            <w:pPr>
              <w:jc w:val="center"/>
              <w:rPr>
                <w:sz w:val="22"/>
                <w:szCs w:val="22"/>
                <w:lang w:val="en-US"/>
              </w:rPr>
            </w:pPr>
            <w:r w:rsidRPr="004D1CDE">
              <w:rPr>
                <w:sz w:val="22"/>
                <w:szCs w:val="22"/>
                <w:lang w:val="en-US"/>
              </w:rPr>
              <w:t xml:space="preserve">Ikhsanov Y., </w:t>
            </w:r>
          </w:p>
          <w:p w14:paraId="6B7EFF14" w14:textId="1AB856F9" w:rsidR="008D3053" w:rsidRPr="008D3053" w:rsidRDefault="004D1CDE" w:rsidP="004D1CDE">
            <w:pPr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4D1CDE">
              <w:rPr>
                <w:sz w:val="22"/>
                <w:szCs w:val="22"/>
                <w:lang w:val="en-US"/>
              </w:rPr>
              <w:t xml:space="preserve">Shevchenko A.S., </w:t>
            </w:r>
            <w:r w:rsidRPr="004D1CDE">
              <w:rPr>
                <w:b/>
                <w:sz w:val="22"/>
                <w:szCs w:val="22"/>
                <w:u w:val="single"/>
                <w:lang w:val="en-US"/>
              </w:rPr>
              <w:t>Litvinenko Yu.</w:t>
            </w:r>
          </w:p>
        </w:tc>
      </w:tr>
      <w:tr w:rsidR="004D1CDE" w:rsidRPr="004D1CDE" w14:paraId="5868B714" w14:textId="77777777" w:rsidTr="00D44D63">
        <w:tc>
          <w:tcPr>
            <w:tcW w:w="540" w:type="dxa"/>
            <w:shd w:val="clear" w:color="auto" w:fill="auto"/>
          </w:tcPr>
          <w:p w14:paraId="1A467BAE" w14:textId="77777777" w:rsidR="004D1CDE" w:rsidRPr="008816EB" w:rsidRDefault="004D1CDE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1D038713" w14:textId="6B067C00" w:rsidR="004D1CDE" w:rsidRPr="006D38F8" w:rsidRDefault="004D1CDE" w:rsidP="004D1CDE">
            <w:pPr>
              <w:jc w:val="both"/>
              <w:rPr>
                <w:sz w:val="22"/>
                <w:szCs w:val="22"/>
              </w:rPr>
            </w:pPr>
            <w:r w:rsidRPr="006D38F8">
              <w:rPr>
                <w:sz w:val="22"/>
                <w:szCs w:val="22"/>
              </w:rPr>
              <w:t xml:space="preserve">Влияние низких положительных температур на автоматические характеристики </w:t>
            </w:r>
            <w:proofErr w:type="spellStart"/>
            <w:r w:rsidRPr="006D38F8">
              <w:rPr>
                <w:sz w:val="22"/>
                <w:szCs w:val="22"/>
              </w:rPr>
              <w:t>микроклонов</w:t>
            </w:r>
            <w:proofErr w:type="spellEnd"/>
            <w:r w:rsidRPr="006D38F8">
              <w:rPr>
                <w:sz w:val="22"/>
                <w:szCs w:val="22"/>
              </w:rPr>
              <w:t xml:space="preserve"> </w:t>
            </w:r>
            <w:proofErr w:type="spellStart"/>
            <w:r w:rsidR="006D38F8" w:rsidRPr="006D38F8">
              <w:rPr>
                <w:sz w:val="22"/>
                <w:szCs w:val="22"/>
                <w:lang w:val="en-US"/>
              </w:rPr>
              <w:t>Juglans</w:t>
            </w:r>
            <w:proofErr w:type="spellEnd"/>
            <w:r w:rsidR="006D38F8" w:rsidRPr="006D38F8">
              <w:rPr>
                <w:sz w:val="22"/>
                <w:szCs w:val="22"/>
              </w:rPr>
              <w:t xml:space="preserve"> </w:t>
            </w:r>
            <w:r w:rsidR="006D38F8" w:rsidRPr="006D38F8">
              <w:rPr>
                <w:sz w:val="22"/>
                <w:szCs w:val="22"/>
                <w:lang w:val="en-US"/>
              </w:rPr>
              <w:t>Regal</w:t>
            </w:r>
            <w:r w:rsidR="006D38F8" w:rsidRPr="006D38F8">
              <w:rPr>
                <w:sz w:val="22"/>
                <w:szCs w:val="22"/>
              </w:rPr>
              <w:t xml:space="preserve"> </w:t>
            </w:r>
            <w:r w:rsidR="006D38F8" w:rsidRPr="006D38F8">
              <w:rPr>
                <w:sz w:val="22"/>
                <w:szCs w:val="22"/>
                <w:lang w:val="en-US"/>
              </w:rPr>
              <w:t>L</w:t>
            </w:r>
            <w:r w:rsidR="006D38F8" w:rsidRPr="006D38F8">
              <w:rPr>
                <w:sz w:val="22"/>
                <w:szCs w:val="22"/>
              </w:rPr>
              <w:t xml:space="preserve">. </w:t>
            </w:r>
            <w:r w:rsidR="006D38F8" w:rsidRPr="006D38F8">
              <w:rPr>
                <w:sz w:val="22"/>
                <w:szCs w:val="22"/>
                <w:lang w:val="en-US"/>
              </w:rPr>
              <w:t>in</w:t>
            </w:r>
            <w:r w:rsidR="006D38F8" w:rsidRPr="006D38F8">
              <w:rPr>
                <w:sz w:val="22"/>
                <w:szCs w:val="22"/>
              </w:rPr>
              <w:t xml:space="preserve"> </w:t>
            </w:r>
            <w:r w:rsidR="006D38F8" w:rsidRPr="006D38F8">
              <w:rPr>
                <w:sz w:val="22"/>
                <w:szCs w:val="22"/>
                <w:lang w:val="en-US"/>
              </w:rPr>
              <w:t>vitro</w:t>
            </w:r>
          </w:p>
        </w:tc>
        <w:tc>
          <w:tcPr>
            <w:tcW w:w="3685" w:type="dxa"/>
            <w:shd w:val="clear" w:color="auto" w:fill="auto"/>
          </w:tcPr>
          <w:p w14:paraId="3EB9B2EE" w14:textId="38250FC0" w:rsidR="006D38F8" w:rsidRDefault="006D38F8" w:rsidP="006D3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D38F8">
              <w:rPr>
                <w:rFonts w:eastAsiaTheme="minorHAnsi"/>
                <w:sz w:val="22"/>
                <w:szCs w:val="22"/>
                <w:lang w:val="en-US" w:eastAsia="en-US"/>
              </w:rPr>
              <w:t xml:space="preserve">Eurasian Journal of Applied Biotechnology, 2023. - №4. – </w:t>
            </w:r>
            <w:r w:rsidRPr="006D38F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6D38F8">
              <w:rPr>
                <w:rFonts w:eastAsiaTheme="minorHAnsi"/>
                <w:sz w:val="22"/>
                <w:szCs w:val="22"/>
                <w:lang w:val="en-US" w:eastAsia="en-US"/>
              </w:rPr>
              <w:t>.55-63</w:t>
            </w:r>
          </w:p>
          <w:p w14:paraId="022DAB04" w14:textId="77777777" w:rsidR="00CA430D" w:rsidRPr="006D38F8" w:rsidRDefault="00CA430D" w:rsidP="006D3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2B61949B" w14:textId="2140D3C9" w:rsidR="004D1CDE" w:rsidRPr="006D38F8" w:rsidRDefault="00CE7F29" w:rsidP="004D1CD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29" w:history="1">
              <w:r w:rsidR="006D38F8" w:rsidRPr="006D38F8">
                <w:rPr>
                  <w:rStyle w:val="a5"/>
                  <w:rFonts w:eastAsiaTheme="minorHAnsi"/>
                  <w:sz w:val="22"/>
                  <w:szCs w:val="22"/>
                  <w:lang w:val="en-US" w:eastAsia="en-US"/>
                </w:rPr>
                <w:t>https://doi.org/10.11134/btp.4.2023.6</w:t>
              </w:r>
            </w:hyperlink>
            <w:r w:rsidR="006D38F8" w:rsidRPr="006D38F8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440CCA9" w14:textId="77777777" w:rsidR="0027307E" w:rsidRPr="005318F7" w:rsidRDefault="006D38F8" w:rsidP="004D1CDE">
            <w:pPr>
              <w:jc w:val="center"/>
              <w:rPr>
                <w:sz w:val="22"/>
                <w:szCs w:val="22"/>
              </w:rPr>
            </w:pPr>
            <w:r w:rsidRPr="006D38F8">
              <w:rPr>
                <w:sz w:val="22"/>
                <w:szCs w:val="22"/>
              </w:rPr>
              <w:t xml:space="preserve">Терлецкая Н.В., </w:t>
            </w:r>
          </w:p>
          <w:p w14:paraId="7890A154" w14:textId="77777777" w:rsidR="0027307E" w:rsidRPr="005318F7" w:rsidRDefault="006D38F8" w:rsidP="004D1CDE">
            <w:pPr>
              <w:jc w:val="center"/>
              <w:rPr>
                <w:sz w:val="22"/>
                <w:szCs w:val="22"/>
              </w:rPr>
            </w:pPr>
            <w:proofErr w:type="spellStart"/>
            <w:r w:rsidRPr="006D38F8">
              <w:rPr>
                <w:sz w:val="22"/>
                <w:szCs w:val="22"/>
              </w:rPr>
              <w:t>Ербай</w:t>
            </w:r>
            <w:proofErr w:type="spellEnd"/>
            <w:r w:rsidRPr="006D38F8">
              <w:rPr>
                <w:sz w:val="22"/>
                <w:szCs w:val="22"/>
              </w:rPr>
              <w:t xml:space="preserve"> М., </w:t>
            </w:r>
          </w:p>
          <w:p w14:paraId="598EDAB2" w14:textId="74F866E7" w:rsidR="004D1CDE" w:rsidRPr="006D38F8" w:rsidRDefault="006D38F8" w:rsidP="004D1CDE">
            <w:pPr>
              <w:jc w:val="center"/>
              <w:rPr>
                <w:sz w:val="22"/>
                <w:szCs w:val="22"/>
              </w:rPr>
            </w:pPr>
            <w:proofErr w:type="spellStart"/>
            <w:r w:rsidRPr="006D38F8">
              <w:rPr>
                <w:sz w:val="22"/>
                <w:szCs w:val="22"/>
              </w:rPr>
              <w:t>Шаденова</w:t>
            </w:r>
            <w:proofErr w:type="spellEnd"/>
            <w:r w:rsidRPr="006D38F8">
              <w:rPr>
                <w:sz w:val="22"/>
                <w:szCs w:val="22"/>
              </w:rPr>
              <w:t xml:space="preserve"> Е.А., </w:t>
            </w:r>
            <w:proofErr w:type="spellStart"/>
            <w:r w:rsidRPr="006D38F8">
              <w:rPr>
                <w:sz w:val="22"/>
                <w:szCs w:val="22"/>
              </w:rPr>
              <w:t>Корбозова</w:t>
            </w:r>
            <w:proofErr w:type="spellEnd"/>
            <w:r w:rsidRPr="006D38F8">
              <w:rPr>
                <w:sz w:val="22"/>
                <w:szCs w:val="22"/>
              </w:rPr>
              <w:t xml:space="preserve"> Н.К., Назарова И., </w:t>
            </w:r>
            <w:r w:rsidRPr="006D38F8">
              <w:rPr>
                <w:b/>
                <w:sz w:val="22"/>
                <w:szCs w:val="22"/>
                <w:u w:val="single"/>
              </w:rPr>
              <w:t>Литвиненко Ю.А.</w:t>
            </w:r>
            <w:r w:rsidRPr="006D38F8">
              <w:rPr>
                <w:b/>
                <w:sz w:val="22"/>
                <w:szCs w:val="22"/>
              </w:rPr>
              <w:t>,</w:t>
            </w:r>
            <w:r w:rsidRPr="006D38F8">
              <w:rPr>
                <w:sz w:val="22"/>
                <w:szCs w:val="22"/>
              </w:rPr>
              <w:t xml:space="preserve"> Кудрина Н.О. </w:t>
            </w:r>
          </w:p>
        </w:tc>
      </w:tr>
      <w:tr w:rsidR="00D44D63" w:rsidRPr="00D44D63" w14:paraId="3C874BC4" w14:textId="77777777" w:rsidTr="00D44D63">
        <w:tc>
          <w:tcPr>
            <w:tcW w:w="540" w:type="dxa"/>
            <w:shd w:val="clear" w:color="auto" w:fill="auto"/>
          </w:tcPr>
          <w:p w14:paraId="5F839F82" w14:textId="77777777" w:rsidR="00D44D63" w:rsidRPr="004D1CDE" w:rsidRDefault="00D44D63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78B3224" w14:textId="2D727F16" w:rsidR="00D44D63" w:rsidRPr="00D44D63" w:rsidRDefault="00D44D63" w:rsidP="00F0546F">
            <w:pPr>
              <w:jc w:val="both"/>
              <w:rPr>
                <w:sz w:val="22"/>
                <w:szCs w:val="22"/>
                <w:lang w:val="en-US"/>
              </w:rPr>
            </w:pPr>
            <w:r w:rsidRPr="00D44D63">
              <w:rPr>
                <w:sz w:val="22"/>
                <w:szCs w:val="22"/>
                <w:lang w:val="en-US"/>
              </w:rPr>
              <w:t xml:space="preserve">Amino acid and vitamin composition of </w:t>
            </w:r>
            <w:proofErr w:type="spellStart"/>
            <w:r w:rsidRPr="00D44D63">
              <w:rPr>
                <w:i/>
                <w:sz w:val="22"/>
                <w:szCs w:val="22"/>
                <w:lang w:val="en-US"/>
              </w:rPr>
              <w:t>Crataegus</w:t>
            </w:r>
            <w:proofErr w:type="spellEnd"/>
            <w:r w:rsidRPr="00D44D6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44D63">
              <w:rPr>
                <w:i/>
                <w:sz w:val="22"/>
                <w:szCs w:val="22"/>
                <w:lang w:val="en-US"/>
              </w:rPr>
              <w:t>Orientalis</w:t>
            </w:r>
            <w:proofErr w:type="spellEnd"/>
            <w:r w:rsidRPr="00D44D63">
              <w:rPr>
                <w:sz w:val="22"/>
                <w:szCs w:val="22"/>
                <w:lang w:val="en-US"/>
              </w:rPr>
              <w:t xml:space="preserve"> Pall</w:t>
            </w:r>
          </w:p>
        </w:tc>
        <w:tc>
          <w:tcPr>
            <w:tcW w:w="3685" w:type="dxa"/>
            <w:shd w:val="clear" w:color="auto" w:fill="auto"/>
          </w:tcPr>
          <w:p w14:paraId="2F378767" w14:textId="77777777" w:rsidR="00D44D63" w:rsidRPr="00E05BC4" w:rsidRDefault="00D44D63" w:rsidP="00E05B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5BC4">
              <w:rPr>
                <w:sz w:val="22"/>
                <w:szCs w:val="22"/>
              </w:rPr>
              <w:t>Известия</w:t>
            </w:r>
            <w:r w:rsidRPr="00E05BC4">
              <w:rPr>
                <w:sz w:val="22"/>
                <w:szCs w:val="22"/>
                <w:lang w:val="en-US"/>
              </w:rPr>
              <w:t xml:space="preserve"> </w:t>
            </w:r>
            <w:r w:rsidRPr="00E05BC4">
              <w:rPr>
                <w:sz w:val="22"/>
                <w:szCs w:val="22"/>
              </w:rPr>
              <w:t>НАН</w:t>
            </w:r>
            <w:r w:rsidRPr="00E05BC4">
              <w:rPr>
                <w:sz w:val="22"/>
                <w:szCs w:val="22"/>
                <w:lang w:val="en-US"/>
              </w:rPr>
              <w:t xml:space="preserve"> </w:t>
            </w:r>
            <w:r w:rsidRPr="00E05BC4">
              <w:rPr>
                <w:sz w:val="22"/>
                <w:szCs w:val="22"/>
              </w:rPr>
              <w:t>РК</w:t>
            </w:r>
            <w:r w:rsidRPr="00E05BC4">
              <w:rPr>
                <w:sz w:val="22"/>
                <w:szCs w:val="22"/>
                <w:lang w:val="en-US"/>
              </w:rPr>
              <w:t xml:space="preserve"> Series chemistry and technology, </w:t>
            </w:r>
            <w:r w:rsidR="00E05BC4" w:rsidRPr="00E05BC4">
              <w:rPr>
                <w:sz w:val="22"/>
                <w:szCs w:val="22"/>
                <w:lang w:val="en-US"/>
              </w:rPr>
              <w:t xml:space="preserve">2021. – Vol. 2, №446. – </w:t>
            </w:r>
            <w:r w:rsidR="00E05BC4" w:rsidRPr="00E05BC4">
              <w:rPr>
                <w:sz w:val="22"/>
                <w:szCs w:val="22"/>
              </w:rPr>
              <w:t>Р</w:t>
            </w:r>
            <w:r w:rsidR="00E05BC4" w:rsidRPr="00E05BC4">
              <w:rPr>
                <w:sz w:val="22"/>
                <w:szCs w:val="22"/>
                <w:lang w:val="en-US"/>
              </w:rPr>
              <w:t>.</w:t>
            </w:r>
            <w:r w:rsidRPr="00E05BC4">
              <w:rPr>
                <w:sz w:val="22"/>
                <w:szCs w:val="22"/>
                <w:lang w:val="en-US"/>
              </w:rPr>
              <w:t>149-154</w:t>
            </w:r>
          </w:p>
          <w:p w14:paraId="120F744F" w14:textId="74920059" w:rsidR="00E05BC4" w:rsidRPr="00D44D63" w:rsidRDefault="00CE7F29" w:rsidP="00E05B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30" w:history="1">
              <w:r w:rsidR="00E05BC4" w:rsidRPr="00E05BC4">
                <w:rPr>
                  <w:rStyle w:val="a5"/>
                  <w:sz w:val="22"/>
                  <w:szCs w:val="22"/>
                </w:rPr>
                <w:t>https://doi.org/10.32014/2021.2518-1491.40</w:t>
              </w:r>
            </w:hyperlink>
            <w:r w:rsidR="00E05BC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B43CC49" w14:textId="77777777" w:rsidR="00D44D63" w:rsidRPr="00D44D63" w:rsidRDefault="00D44D63" w:rsidP="00D44D63">
            <w:pPr>
              <w:jc w:val="center"/>
              <w:rPr>
                <w:sz w:val="22"/>
                <w:szCs w:val="22"/>
                <w:lang w:val="en-US"/>
              </w:rPr>
            </w:pPr>
            <w:r w:rsidRPr="00D44D63">
              <w:rPr>
                <w:bCs/>
                <w:sz w:val="22"/>
                <w:szCs w:val="22"/>
                <w:lang w:val="en-US"/>
              </w:rPr>
              <w:t>Ikhsanov Y.S.</w:t>
            </w:r>
            <w:r w:rsidRPr="00D44D63">
              <w:rPr>
                <w:sz w:val="22"/>
                <w:szCs w:val="22"/>
                <w:lang w:val="en-US"/>
              </w:rPr>
              <w:t>,</w:t>
            </w:r>
          </w:p>
          <w:p w14:paraId="1300D880" w14:textId="77777777" w:rsidR="00D44D63" w:rsidRPr="00D44D63" w:rsidRDefault="00D44D63" w:rsidP="00D44D63">
            <w:pPr>
              <w:jc w:val="center"/>
              <w:rPr>
                <w:sz w:val="22"/>
                <w:szCs w:val="22"/>
                <w:lang w:val="en-US"/>
              </w:rPr>
            </w:pPr>
            <w:r w:rsidRPr="00D44D63">
              <w:rPr>
                <w:sz w:val="22"/>
                <w:szCs w:val="22"/>
                <w:lang w:val="en-US"/>
              </w:rPr>
              <w:t>Kusainova K.M.,</w:t>
            </w:r>
          </w:p>
          <w:p w14:paraId="19557EBA" w14:textId="77777777" w:rsidR="00D44D63" w:rsidRDefault="00D44D63" w:rsidP="00D44D6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44D63">
              <w:rPr>
                <w:sz w:val="22"/>
                <w:szCs w:val="22"/>
                <w:lang w:val="en-US"/>
              </w:rPr>
              <w:t>Tasmagambetova</w:t>
            </w:r>
            <w:proofErr w:type="spellEnd"/>
            <w:r w:rsidRPr="00D44D63">
              <w:rPr>
                <w:sz w:val="22"/>
                <w:szCs w:val="22"/>
                <w:lang w:val="en-US"/>
              </w:rPr>
              <w:t xml:space="preserve"> G.Y., </w:t>
            </w:r>
            <w:proofErr w:type="spellStart"/>
            <w:r w:rsidRPr="00D44D63">
              <w:rPr>
                <w:sz w:val="22"/>
                <w:szCs w:val="22"/>
                <w:lang w:val="en-US"/>
              </w:rPr>
              <w:t>Andosova</w:t>
            </w:r>
            <w:proofErr w:type="spellEnd"/>
            <w:r w:rsidRPr="00D44D63">
              <w:rPr>
                <w:sz w:val="22"/>
                <w:szCs w:val="22"/>
                <w:lang w:val="en-US"/>
              </w:rPr>
              <w:t xml:space="preserve"> N.T.</w:t>
            </w:r>
            <w:r w:rsidR="00E05BC4" w:rsidRPr="00E05BC4">
              <w:rPr>
                <w:sz w:val="22"/>
                <w:szCs w:val="22"/>
                <w:lang w:val="en-US"/>
              </w:rPr>
              <w:t>,</w:t>
            </w:r>
          </w:p>
          <w:p w14:paraId="75EDBD62" w14:textId="49828905" w:rsidR="00E05BC4" w:rsidRPr="00795580" w:rsidRDefault="00E05BC4" w:rsidP="00D44D63">
            <w:pPr>
              <w:jc w:val="center"/>
              <w:rPr>
                <w:rFonts w:eastAsiaTheme="minorHAnsi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795580">
              <w:rPr>
                <w:b/>
                <w:sz w:val="22"/>
                <w:szCs w:val="22"/>
                <w:u w:val="single"/>
                <w:lang w:val="en-US"/>
              </w:rPr>
              <w:t>Litvinenko Y.A.</w:t>
            </w:r>
          </w:p>
        </w:tc>
      </w:tr>
      <w:tr w:rsidR="00E05BC4" w:rsidRPr="004934AE" w14:paraId="035D4F7C" w14:textId="77777777" w:rsidTr="00D44D63">
        <w:tc>
          <w:tcPr>
            <w:tcW w:w="540" w:type="dxa"/>
            <w:shd w:val="clear" w:color="auto" w:fill="auto"/>
          </w:tcPr>
          <w:p w14:paraId="79CC9D5B" w14:textId="77777777" w:rsidR="00E05BC4" w:rsidRPr="00E05BC4" w:rsidRDefault="00E05BC4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39BDB3E8" w14:textId="2DBF0650" w:rsidR="00E05BC4" w:rsidRPr="00D44D63" w:rsidRDefault="00E05BC4" w:rsidP="00F0546F">
            <w:pPr>
              <w:jc w:val="both"/>
              <w:rPr>
                <w:sz w:val="22"/>
                <w:szCs w:val="22"/>
                <w:lang w:val="en-US"/>
              </w:rPr>
            </w:pPr>
            <w:r w:rsidRPr="00AD0F16">
              <w:rPr>
                <w:sz w:val="22"/>
                <w:szCs w:val="22"/>
                <w:lang w:val="en-US"/>
              </w:rPr>
              <w:t xml:space="preserve">Amino and fatty acid composition of </w:t>
            </w:r>
            <w:r w:rsidRPr="00AD0F16">
              <w:rPr>
                <w:i/>
                <w:sz w:val="22"/>
                <w:szCs w:val="22"/>
                <w:lang w:val="en-US"/>
              </w:rPr>
              <w:t>Datura Stramonium</w:t>
            </w:r>
            <w:r w:rsidRPr="00AD0F16">
              <w:rPr>
                <w:sz w:val="22"/>
                <w:szCs w:val="22"/>
                <w:lang w:val="en-US"/>
              </w:rPr>
              <w:t xml:space="preserve"> L. (</w:t>
            </w:r>
            <w:r w:rsidRPr="00AD0F16">
              <w:rPr>
                <w:i/>
                <w:sz w:val="22"/>
                <w:szCs w:val="22"/>
                <w:lang w:val="en-US"/>
              </w:rPr>
              <w:t>Solanaceae</w:t>
            </w:r>
            <w:r w:rsidRPr="00AD0F1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6031ABF6" w14:textId="77777777" w:rsidR="00CA430D" w:rsidRPr="008B38E7" w:rsidRDefault="00CA430D" w:rsidP="00CA430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News of the national academy of sciences of the republic of Kazakhstan</w:t>
            </w:r>
          </w:p>
          <w:p w14:paraId="31703103" w14:textId="26780AD0" w:rsidR="00E05BC4" w:rsidRDefault="00CA430D" w:rsidP="00CA43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B38E7">
              <w:rPr>
                <w:rFonts w:eastAsiaTheme="minorHAnsi"/>
                <w:sz w:val="22"/>
                <w:szCs w:val="22"/>
                <w:lang w:val="en-US" w:eastAsia="en-US"/>
              </w:rPr>
              <w:t>Series chemistry and technology</w:t>
            </w:r>
            <w:proofErr w:type="gramStart"/>
            <w:r w:rsidRPr="008B38E7">
              <w:rPr>
                <w:sz w:val="22"/>
                <w:szCs w:val="22"/>
                <w:lang w:val="en-US"/>
              </w:rPr>
              <w:t xml:space="preserve">, </w:t>
            </w:r>
            <w:r w:rsidR="00E05BC4" w:rsidRPr="00E05BC4">
              <w:rPr>
                <w:sz w:val="22"/>
                <w:szCs w:val="22"/>
                <w:lang w:val="en-US"/>
              </w:rPr>
              <w:t xml:space="preserve"> 2021</w:t>
            </w:r>
            <w:proofErr w:type="gramEnd"/>
            <w:r w:rsidR="00E05BC4" w:rsidRPr="00E05BC4">
              <w:rPr>
                <w:sz w:val="22"/>
                <w:szCs w:val="22"/>
                <w:lang w:val="en-US"/>
              </w:rPr>
              <w:t xml:space="preserve">. – Vol. 4, №448. – </w:t>
            </w:r>
            <w:r w:rsidR="00E05BC4" w:rsidRPr="00E05BC4">
              <w:rPr>
                <w:sz w:val="22"/>
                <w:szCs w:val="22"/>
              </w:rPr>
              <w:t>Р</w:t>
            </w:r>
            <w:r w:rsidR="00E05BC4" w:rsidRPr="00E05BC4">
              <w:rPr>
                <w:sz w:val="22"/>
                <w:szCs w:val="22"/>
                <w:lang w:val="en-US"/>
              </w:rPr>
              <w:t>.61-67</w:t>
            </w:r>
          </w:p>
          <w:p w14:paraId="750FAD2A" w14:textId="45219C61" w:rsidR="00E05BC4" w:rsidRPr="00E05BC4" w:rsidRDefault="00CE7F29" w:rsidP="00E05B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1" w:history="1">
              <w:r w:rsidR="00E05BC4" w:rsidRPr="00B74FA6">
                <w:rPr>
                  <w:rStyle w:val="a5"/>
                  <w:sz w:val="22"/>
                  <w:szCs w:val="22"/>
                  <w:lang w:val="en-US"/>
                </w:rPr>
                <w:t>https://doi.org/10.32014/2021.2518-1491.68</w:t>
              </w:r>
            </w:hyperlink>
            <w:r w:rsidR="00E05BC4">
              <w:rPr>
                <w:sz w:val="22"/>
                <w:szCs w:val="22"/>
              </w:rPr>
              <w:t xml:space="preserve"> </w:t>
            </w:r>
          </w:p>
          <w:p w14:paraId="3DAB8AE5" w14:textId="61C7F26A" w:rsidR="00E05BC4" w:rsidRPr="00E05BC4" w:rsidRDefault="00E05BC4" w:rsidP="00D44D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6EE3D0" w14:textId="77777777" w:rsidR="00E05BC4" w:rsidRPr="00E05BC4" w:rsidRDefault="00E05BC4" w:rsidP="00D44D63">
            <w:pPr>
              <w:jc w:val="center"/>
              <w:rPr>
                <w:sz w:val="22"/>
                <w:szCs w:val="22"/>
                <w:lang w:val="kk-KZ"/>
              </w:rPr>
            </w:pPr>
            <w:r w:rsidRPr="00E05BC4">
              <w:rPr>
                <w:sz w:val="22"/>
                <w:szCs w:val="22"/>
                <w:lang w:val="kk-KZ"/>
              </w:rPr>
              <w:t xml:space="preserve">Sheveleva Y.A., </w:t>
            </w:r>
          </w:p>
          <w:p w14:paraId="0AE02F25" w14:textId="6BD6E25C" w:rsidR="00E05BC4" w:rsidRDefault="00E05BC4" w:rsidP="00D44D63">
            <w:pPr>
              <w:jc w:val="center"/>
              <w:rPr>
                <w:rStyle w:val="name"/>
                <w:sz w:val="22"/>
                <w:szCs w:val="22"/>
                <w:u w:val="single"/>
                <w:lang w:val="en-US"/>
              </w:rPr>
            </w:pPr>
            <w:r w:rsidRPr="00795580">
              <w:rPr>
                <w:rStyle w:val="name"/>
                <w:b/>
                <w:sz w:val="22"/>
                <w:szCs w:val="22"/>
                <w:u w:val="single"/>
                <w:lang w:val="kk-KZ"/>
              </w:rPr>
              <w:t>Litvinenko Y.A.</w:t>
            </w:r>
            <w:r w:rsidRPr="00795580">
              <w:rPr>
                <w:rStyle w:val="name"/>
                <w:sz w:val="22"/>
                <w:szCs w:val="22"/>
                <w:u w:val="single"/>
                <w:lang w:val="kk-KZ"/>
              </w:rPr>
              <w:t>,</w:t>
            </w:r>
          </w:p>
          <w:p w14:paraId="5F45250D" w14:textId="51188C0F" w:rsidR="00EB72C6" w:rsidRPr="00EB72C6" w:rsidRDefault="00EB72C6" w:rsidP="00D44D63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E05BC4">
              <w:rPr>
                <w:sz w:val="22"/>
                <w:szCs w:val="22"/>
                <w:lang w:val="kk-KZ"/>
              </w:rPr>
              <w:t>Mukhtarova N.M.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78FC5532" w14:textId="6B707AA0" w:rsidR="00E05BC4" w:rsidRPr="00EB72C6" w:rsidRDefault="00E05BC4" w:rsidP="00D44D6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05BC4">
              <w:rPr>
                <w:sz w:val="22"/>
                <w:szCs w:val="22"/>
                <w:lang w:val="kk-KZ"/>
              </w:rPr>
              <w:t>Khutoryanskiy V.V.</w:t>
            </w:r>
          </w:p>
        </w:tc>
      </w:tr>
      <w:tr w:rsidR="00F0546F" w:rsidRPr="004934AE" w14:paraId="4A2C4DA5" w14:textId="77777777" w:rsidTr="00D44D63">
        <w:tc>
          <w:tcPr>
            <w:tcW w:w="540" w:type="dxa"/>
            <w:shd w:val="clear" w:color="auto" w:fill="auto"/>
          </w:tcPr>
          <w:p w14:paraId="4397ADA4" w14:textId="77777777" w:rsidR="00F0546F" w:rsidRPr="00E05BC4" w:rsidRDefault="00F0546F" w:rsidP="00F0546F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kk-KZ"/>
              </w:rPr>
            </w:pPr>
          </w:p>
        </w:tc>
        <w:tc>
          <w:tcPr>
            <w:tcW w:w="3141" w:type="dxa"/>
            <w:shd w:val="clear" w:color="auto" w:fill="auto"/>
          </w:tcPr>
          <w:p w14:paraId="2CED5002" w14:textId="0C97E982" w:rsidR="00F0546F" w:rsidRPr="002937AF" w:rsidRDefault="00F0546F" w:rsidP="00F0546F">
            <w:pPr>
              <w:jc w:val="both"/>
              <w:rPr>
                <w:sz w:val="22"/>
                <w:szCs w:val="22"/>
                <w:lang w:val="en-US"/>
              </w:rPr>
            </w:pPr>
            <w:r w:rsidRPr="009A3899">
              <w:rPr>
                <w:sz w:val="22"/>
                <w:szCs w:val="22"/>
                <w:lang w:val="en"/>
              </w:rPr>
              <w:t xml:space="preserve">Phytochemical composition of lipophilic fraction of plants of </w:t>
            </w:r>
            <w:r w:rsidR="00CA430D" w:rsidRPr="009A3899">
              <w:rPr>
                <w:sz w:val="22"/>
                <w:szCs w:val="22"/>
                <w:lang w:val="en"/>
              </w:rPr>
              <w:t>the</w:t>
            </w:r>
            <w:r w:rsidRPr="009A3899">
              <w:rPr>
                <w:sz w:val="22"/>
                <w:szCs w:val="22"/>
                <w:lang w:val="en"/>
              </w:rPr>
              <w:t xml:space="preserve"> </w:t>
            </w:r>
            <w:r w:rsidR="00CA430D">
              <w:rPr>
                <w:sz w:val="22"/>
                <w:szCs w:val="22"/>
                <w:lang w:val="en"/>
              </w:rPr>
              <w:t xml:space="preserve">plant </w:t>
            </w:r>
            <w:r w:rsidR="00CA430D" w:rsidRPr="009A3899">
              <w:rPr>
                <w:sz w:val="22"/>
                <w:szCs w:val="22"/>
                <w:lang w:val="en"/>
              </w:rPr>
              <w:t>Rosa</w:t>
            </w:r>
            <w:r w:rsidR="00CA430D" w:rsidRPr="009A3899">
              <w:rPr>
                <w:i/>
                <w:iCs/>
                <w:sz w:val="22"/>
                <w:szCs w:val="22"/>
                <w:lang w:val="en"/>
              </w:rPr>
              <w:t xml:space="preserve"> </w:t>
            </w:r>
            <w:r w:rsidRPr="009A3899">
              <w:rPr>
                <w:i/>
                <w:iCs/>
                <w:sz w:val="22"/>
                <w:szCs w:val="22"/>
                <w:lang w:val="en"/>
              </w:rPr>
              <w:t xml:space="preserve">Canina </w:t>
            </w:r>
            <w:r w:rsidRPr="009A3899">
              <w:rPr>
                <w:sz w:val="22"/>
                <w:szCs w:val="22"/>
                <w:lang w:val="en"/>
              </w:rPr>
              <w:t xml:space="preserve">L. genus </w:t>
            </w:r>
            <w:r w:rsidR="00CA430D" w:rsidRPr="009A3899">
              <w:rPr>
                <w:sz w:val="22"/>
                <w:szCs w:val="22"/>
                <w:lang w:val="en"/>
              </w:rPr>
              <w:t xml:space="preserve"> Rosa</w:t>
            </w:r>
          </w:p>
        </w:tc>
        <w:tc>
          <w:tcPr>
            <w:tcW w:w="3685" w:type="dxa"/>
            <w:shd w:val="clear" w:color="auto" w:fill="auto"/>
          </w:tcPr>
          <w:p w14:paraId="5368CD4A" w14:textId="77777777" w:rsidR="00F0546F" w:rsidRPr="00CF1C6F" w:rsidRDefault="00F0546F" w:rsidP="00F0546F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t>News of the National Academy of Sciences of the Republic of Kazakhstan-series Chemistry and Technology</w:t>
            </w:r>
            <w:r w:rsidRPr="00CF1C6F">
              <w:rPr>
                <w:sz w:val="22"/>
                <w:szCs w:val="22"/>
                <w:lang w:val="en-US"/>
              </w:rPr>
              <w:t xml:space="preserve">, 2020.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CF1C6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Vol.2. - </w:t>
            </w:r>
            <w:r w:rsidRPr="00CF1C6F">
              <w:rPr>
                <w:sz w:val="22"/>
                <w:szCs w:val="22"/>
                <w:lang w:val="en-US"/>
              </w:rPr>
              <w:t xml:space="preserve">№440.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CF1C6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CF1C6F">
              <w:rPr>
                <w:sz w:val="22"/>
                <w:szCs w:val="22"/>
                <w:lang w:val="en-US"/>
              </w:rPr>
              <w:t>. 69-74</w:t>
            </w:r>
          </w:p>
          <w:p w14:paraId="272337FE" w14:textId="30EC04D9" w:rsidR="00F0546F" w:rsidRPr="00D3760A" w:rsidRDefault="00CE7F29" w:rsidP="00E05BC4">
            <w:pPr>
              <w:jc w:val="center"/>
              <w:rPr>
                <w:sz w:val="22"/>
                <w:szCs w:val="22"/>
                <w:lang w:val="en-US"/>
              </w:rPr>
            </w:pPr>
            <w:hyperlink r:id="rId32" w:history="1">
              <w:r w:rsidR="00F0546F" w:rsidRPr="00B32AE2">
                <w:rPr>
                  <w:rStyle w:val="a5"/>
                  <w:sz w:val="22"/>
                  <w:szCs w:val="22"/>
                </w:rPr>
                <w:t>https://doi.org/10.32014/2020.2518-1491.25</w:t>
              </w:r>
            </w:hyperlink>
          </w:p>
        </w:tc>
        <w:tc>
          <w:tcPr>
            <w:tcW w:w="2410" w:type="dxa"/>
            <w:shd w:val="clear" w:color="auto" w:fill="auto"/>
          </w:tcPr>
          <w:p w14:paraId="0D27C7E5" w14:textId="5F8A05A1" w:rsidR="00F0546F" w:rsidRPr="00F0546F" w:rsidRDefault="00F0546F" w:rsidP="0027307E">
            <w:pPr>
              <w:jc w:val="center"/>
              <w:rPr>
                <w:sz w:val="22"/>
                <w:szCs w:val="22"/>
                <w:lang w:val="en-US"/>
              </w:rPr>
            </w:pPr>
            <w:r w:rsidRPr="002937AF">
              <w:rPr>
                <w:sz w:val="22"/>
                <w:szCs w:val="22"/>
                <w:lang w:val="en-US"/>
              </w:rPr>
              <w:lastRenderedPageBreak/>
              <w:t xml:space="preserve">Ikhsanov Y. S.,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Tasmagambetova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G.E.</w:t>
            </w:r>
            <w:r w:rsidR="00795580" w:rsidRPr="002937AF">
              <w:rPr>
                <w:sz w:val="22"/>
                <w:szCs w:val="22"/>
                <w:lang w:val="en-US"/>
              </w:rPr>
              <w:t xml:space="preserve">, </w:t>
            </w:r>
            <w:r w:rsidR="00795580" w:rsidRPr="00795580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Litvinenko </w:t>
            </w:r>
            <w:r w:rsidRPr="00795580">
              <w:rPr>
                <w:b/>
                <w:bCs/>
                <w:sz w:val="22"/>
                <w:szCs w:val="22"/>
                <w:u w:val="single"/>
                <w:lang w:val="en-US"/>
              </w:rPr>
              <w:t>Y. A</w:t>
            </w:r>
            <w:r w:rsidRPr="002937AF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  <w:r w:rsidR="00795580" w:rsidRPr="002937A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95580" w:rsidRPr="002937AF">
              <w:rPr>
                <w:sz w:val="22"/>
                <w:szCs w:val="22"/>
                <w:lang w:val="en-US"/>
              </w:rPr>
              <w:t>Burasheva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, G. Sh., </w:t>
            </w:r>
            <w:proofErr w:type="spellStart"/>
            <w:r w:rsidRPr="002937AF">
              <w:rPr>
                <w:sz w:val="22"/>
                <w:szCs w:val="22"/>
                <w:lang w:val="en-US"/>
              </w:rPr>
              <w:t>Seitimova</w:t>
            </w:r>
            <w:proofErr w:type="spellEnd"/>
            <w:r w:rsidRPr="002937AF">
              <w:rPr>
                <w:sz w:val="22"/>
                <w:szCs w:val="22"/>
                <w:lang w:val="en-US"/>
              </w:rPr>
              <w:t xml:space="preserve"> G. A.</w:t>
            </w:r>
            <w:r w:rsidRPr="00F0546F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7094B" w:rsidRPr="00F0546F" w14:paraId="3AC31A37" w14:textId="77777777" w:rsidTr="00D44D63">
        <w:tc>
          <w:tcPr>
            <w:tcW w:w="540" w:type="dxa"/>
            <w:shd w:val="clear" w:color="auto" w:fill="auto"/>
          </w:tcPr>
          <w:p w14:paraId="3F25DBE3" w14:textId="77777777" w:rsidR="0007094B" w:rsidRPr="0042152E" w:rsidRDefault="0007094B" w:rsidP="0007094B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2A715A20" w14:textId="46347E44" w:rsidR="0007094B" w:rsidRPr="002937AF" w:rsidRDefault="0007094B" w:rsidP="0007094B">
            <w:pPr>
              <w:jc w:val="both"/>
              <w:rPr>
                <w:sz w:val="22"/>
                <w:szCs w:val="22"/>
                <w:lang w:val="en-US"/>
              </w:rPr>
            </w:pPr>
            <w:r w:rsidRPr="00695F1B">
              <w:rPr>
                <w:sz w:val="22"/>
                <w:szCs w:val="22"/>
                <w:lang w:val="en"/>
              </w:rPr>
              <w:t>Development of a method for isolating carotenoids from tomato mass</w:t>
            </w:r>
          </w:p>
        </w:tc>
        <w:tc>
          <w:tcPr>
            <w:tcW w:w="3685" w:type="dxa"/>
            <w:shd w:val="clear" w:color="auto" w:fill="auto"/>
          </w:tcPr>
          <w:p w14:paraId="66DCD20A" w14:textId="77777777" w:rsidR="0007094B" w:rsidRPr="00695F1B" w:rsidRDefault="0007094B" w:rsidP="0007094B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International Journal of Biology and Chemistry</w:t>
            </w:r>
            <w:r>
              <w:rPr>
                <w:sz w:val="22"/>
                <w:szCs w:val="22"/>
                <w:lang w:val="en-US"/>
              </w:rPr>
              <w:t>. – 20</w:t>
            </w:r>
            <w:r w:rsidRPr="00695F1B"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  <w:lang w:val="en-US"/>
              </w:rPr>
              <w:t>. – Vol. 1</w:t>
            </w:r>
            <w:r w:rsidRPr="00695F1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Is. </w:t>
            </w:r>
            <w:r w:rsidRPr="00695F1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. – P. </w:t>
            </w:r>
            <w:r w:rsidRPr="00695F1B">
              <w:rPr>
                <w:sz w:val="22"/>
                <w:szCs w:val="22"/>
                <w:lang w:val="en-US"/>
              </w:rPr>
              <w:t>124-128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4072B395" w14:textId="77777777" w:rsidR="0007094B" w:rsidRPr="00F0546F" w:rsidRDefault="0007094B" w:rsidP="0007094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99B3C1D" w14:textId="547914E8" w:rsidR="00151B79" w:rsidRPr="00151B79" w:rsidRDefault="00CE7F29" w:rsidP="00151B79">
            <w:pPr>
              <w:jc w:val="center"/>
              <w:rPr>
                <w:sz w:val="22"/>
                <w:szCs w:val="22"/>
                <w:lang w:val="en-US"/>
              </w:rPr>
            </w:pPr>
            <w:hyperlink r:id="rId33" w:history="1">
              <w:r w:rsidR="0007094B" w:rsidRPr="00F0546F">
                <w:rPr>
                  <w:rStyle w:val="a5"/>
                  <w:sz w:val="22"/>
                  <w:szCs w:val="22"/>
                  <w:lang w:val="en-US"/>
                </w:rPr>
                <w:t>https://doi.org/10.26577/ijbch-2018-2-335</w:t>
              </w:r>
            </w:hyperlink>
            <w:r w:rsidR="0007094B" w:rsidRPr="00F0546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421B058" w14:textId="75C7D79C" w:rsidR="0007094B" w:rsidRPr="00151B79" w:rsidRDefault="0007094B" w:rsidP="0007094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51B79">
              <w:rPr>
                <w:sz w:val="22"/>
                <w:szCs w:val="22"/>
                <w:lang w:val="en-US"/>
              </w:rPr>
              <w:t>Mekesh</w:t>
            </w:r>
            <w:proofErr w:type="spellEnd"/>
            <w:r w:rsidRPr="00151B79">
              <w:rPr>
                <w:sz w:val="22"/>
                <w:szCs w:val="22"/>
                <w:lang w:val="en-US"/>
              </w:rPr>
              <w:t xml:space="preserve"> Y.</w:t>
            </w:r>
            <w:r w:rsidR="00D44D63" w:rsidRPr="00151B79">
              <w:rPr>
                <w:sz w:val="22"/>
                <w:szCs w:val="22"/>
                <w:lang w:val="en-US"/>
              </w:rPr>
              <w:t>,</w:t>
            </w:r>
          </w:p>
          <w:p w14:paraId="49090067" w14:textId="77777777" w:rsidR="00D44D63" w:rsidRPr="00151B79" w:rsidRDefault="0007094B" w:rsidP="0007094B">
            <w:pPr>
              <w:jc w:val="center"/>
              <w:rPr>
                <w:sz w:val="22"/>
                <w:szCs w:val="22"/>
                <w:lang w:val="en-US"/>
              </w:rPr>
            </w:pPr>
            <w:r w:rsidRPr="00151B79">
              <w:rPr>
                <w:sz w:val="22"/>
                <w:szCs w:val="22"/>
                <w:lang w:val="en-US"/>
              </w:rPr>
              <w:t xml:space="preserve"> Seitimova G.A.</w:t>
            </w:r>
            <w:r w:rsidR="00D44D63" w:rsidRPr="00151B79">
              <w:rPr>
                <w:sz w:val="22"/>
                <w:szCs w:val="22"/>
                <w:lang w:val="en-US"/>
              </w:rPr>
              <w:t>,</w:t>
            </w:r>
          </w:p>
          <w:p w14:paraId="2B7707AC" w14:textId="11CF4E1A" w:rsidR="0007094B" w:rsidRPr="00151B79" w:rsidRDefault="00D44D63" w:rsidP="0007094B">
            <w:pPr>
              <w:jc w:val="center"/>
              <w:rPr>
                <w:sz w:val="22"/>
                <w:szCs w:val="22"/>
                <w:lang w:val="en-US"/>
              </w:rPr>
            </w:pPr>
            <w:r w:rsidRPr="00151B79">
              <w:rPr>
                <w:sz w:val="22"/>
                <w:szCs w:val="22"/>
                <w:lang w:val="en-US"/>
              </w:rPr>
              <w:t xml:space="preserve">Ikhsanov </w:t>
            </w:r>
            <w:r w:rsidR="0007094B" w:rsidRPr="00151B79">
              <w:rPr>
                <w:sz w:val="22"/>
                <w:szCs w:val="22"/>
                <w:lang w:val="en-US"/>
              </w:rPr>
              <w:t xml:space="preserve"> </w:t>
            </w:r>
            <w:r w:rsidRPr="00151B79">
              <w:rPr>
                <w:sz w:val="22"/>
                <w:szCs w:val="22"/>
                <w:lang w:val="en-US"/>
              </w:rPr>
              <w:t xml:space="preserve"> Y. S.,</w:t>
            </w:r>
          </w:p>
          <w:p w14:paraId="58F40147" w14:textId="4BBE4225" w:rsidR="00D44D63" w:rsidRPr="00151B79" w:rsidRDefault="00D44D63" w:rsidP="0007094B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r w:rsidRPr="00151B79">
              <w:rPr>
                <w:b/>
                <w:sz w:val="22"/>
                <w:szCs w:val="22"/>
                <w:u w:val="single"/>
                <w:lang w:val="en-US"/>
              </w:rPr>
              <w:t>Litvinenko Y. A.</w:t>
            </w:r>
            <w:r w:rsidRPr="00151B79">
              <w:rPr>
                <w:sz w:val="22"/>
                <w:szCs w:val="22"/>
                <w:lang w:val="en-US"/>
              </w:rPr>
              <w:t>,</w:t>
            </w:r>
          </w:p>
          <w:p w14:paraId="5CFC6007" w14:textId="12CDB7C9" w:rsidR="00D44D63" w:rsidRPr="00151B79" w:rsidRDefault="00D44D63" w:rsidP="0007094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51B79">
              <w:rPr>
                <w:sz w:val="22"/>
                <w:szCs w:val="22"/>
                <w:lang w:val="en-US"/>
              </w:rPr>
              <w:t>Burasheva</w:t>
            </w:r>
            <w:proofErr w:type="spellEnd"/>
            <w:r w:rsidRPr="00151B79">
              <w:rPr>
                <w:sz w:val="22"/>
                <w:szCs w:val="22"/>
                <w:lang w:val="en-US"/>
              </w:rPr>
              <w:t xml:space="preserve"> G. Sh.</w:t>
            </w:r>
            <w:r w:rsidR="00151B79" w:rsidRPr="00151B7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51B79" w:rsidRPr="00151B79">
              <w:rPr>
                <w:sz w:val="22"/>
                <w:szCs w:val="22"/>
                <w:shd w:val="clear" w:color="auto" w:fill="FFFFFF"/>
                <w:lang w:val="en-US"/>
              </w:rPr>
              <w:t>Nauryzbaev</w:t>
            </w:r>
            <w:proofErr w:type="spellEnd"/>
            <w:r w:rsidRPr="00151B79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51B79">
              <w:rPr>
                <w:bCs/>
                <w:sz w:val="22"/>
                <w:szCs w:val="22"/>
                <w:shd w:val="clear" w:color="auto" w:fill="FFFFFF"/>
                <w:lang w:val="en-US"/>
              </w:rPr>
              <w:t>M.K.</w:t>
            </w:r>
          </w:p>
          <w:p w14:paraId="335E111B" w14:textId="106E13F3" w:rsidR="0007094B" w:rsidRPr="0042152E" w:rsidRDefault="0007094B" w:rsidP="0007094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51B79">
              <w:rPr>
                <w:sz w:val="22"/>
                <w:szCs w:val="22"/>
              </w:rPr>
              <w:t>Aisa</w:t>
            </w:r>
            <w:proofErr w:type="spellEnd"/>
            <w:r w:rsidRPr="00151B79">
              <w:rPr>
                <w:sz w:val="22"/>
                <w:szCs w:val="22"/>
              </w:rPr>
              <w:t xml:space="preserve"> X.A.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11C8E" w:rsidRPr="00611C8E" w14:paraId="366C6AFB" w14:textId="77777777" w:rsidTr="00D44D63">
        <w:tc>
          <w:tcPr>
            <w:tcW w:w="540" w:type="dxa"/>
            <w:shd w:val="clear" w:color="auto" w:fill="auto"/>
          </w:tcPr>
          <w:p w14:paraId="45BDEF25" w14:textId="77777777" w:rsidR="00611C8E" w:rsidRPr="0042152E" w:rsidRDefault="00611C8E" w:rsidP="00611C8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228C4060" w14:textId="2A00842C" w:rsidR="00611C8E" w:rsidRPr="00611C8E" w:rsidRDefault="00611C8E" w:rsidP="00611C8E">
            <w:pPr>
              <w:jc w:val="both"/>
              <w:rPr>
                <w:sz w:val="22"/>
                <w:szCs w:val="22"/>
              </w:rPr>
            </w:pPr>
            <w:r w:rsidRPr="00611C8E">
              <w:rPr>
                <w:sz w:val="22"/>
                <w:szCs w:val="22"/>
              </w:rPr>
              <w:t>Кислоты надземной части щавеля конского (</w:t>
            </w:r>
            <w:proofErr w:type="spellStart"/>
            <w:r w:rsidRPr="00611C8E">
              <w:rPr>
                <w:i/>
                <w:sz w:val="22"/>
                <w:szCs w:val="22"/>
                <w:lang w:val="en-US"/>
              </w:rPr>
              <w:t>Rumex</w:t>
            </w:r>
            <w:proofErr w:type="spellEnd"/>
            <w:r w:rsidRPr="00611C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11C8E">
              <w:rPr>
                <w:i/>
                <w:sz w:val="22"/>
                <w:szCs w:val="22"/>
                <w:lang w:val="en-US"/>
              </w:rPr>
              <w:t>confertus</w:t>
            </w:r>
            <w:proofErr w:type="spellEnd"/>
            <w:r w:rsidRPr="00611C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11C8E">
              <w:rPr>
                <w:i/>
                <w:sz w:val="22"/>
                <w:szCs w:val="22"/>
                <w:lang w:val="en-US"/>
              </w:rPr>
              <w:t>Willd</w:t>
            </w:r>
            <w:proofErr w:type="spellEnd"/>
            <w:r w:rsidRPr="00611C8E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798E65DC" w14:textId="1A5675F9" w:rsidR="005745AE" w:rsidRPr="00611C8E" w:rsidRDefault="00611C8E" w:rsidP="00CA430D">
            <w:pPr>
              <w:jc w:val="center"/>
              <w:rPr>
                <w:sz w:val="22"/>
                <w:szCs w:val="22"/>
              </w:rPr>
            </w:pPr>
            <w:r w:rsidRPr="00611C8E">
              <w:rPr>
                <w:rFonts w:eastAsia="TimesNewRomanPSMT"/>
                <w:sz w:val="22"/>
                <w:szCs w:val="22"/>
              </w:rPr>
              <w:t xml:space="preserve">Вестник Национальной </w:t>
            </w:r>
            <w:r w:rsidR="005745AE">
              <w:rPr>
                <w:rFonts w:eastAsia="TimesNewRomanPSMT"/>
                <w:sz w:val="22"/>
                <w:szCs w:val="22"/>
              </w:rPr>
              <w:t>инженерной а</w:t>
            </w:r>
            <w:r w:rsidRPr="00611C8E">
              <w:rPr>
                <w:rFonts w:eastAsia="TimesNewRomanPSMT"/>
                <w:sz w:val="22"/>
                <w:szCs w:val="22"/>
              </w:rPr>
              <w:t>ка</w:t>
            </w:r>
            <w:r w:rsidR="00874030">
              <w:rPr>
                <w:rFonts w:eastAsia="TimesNewRomanPSMT"/>
                <w:sz w:val="22"/>
                <w:szCs w:val="22"/>
              </w:rPr>
              <w:t xml:space="preserve">демии наук Республики Казахстан, </w:t>
            </w:r>
            <w:r w:rsidRPr="00611C8E">
              <w:rPr>
                <w:rFonts w:eastAsia="TimesNewRomanPSMT"/>
                <w:sz w:val="22"/>
                <w:szCs w:val="22"/>
              </w:rPr>
              <w:t xml:space="preserve">2018. </w:t>
            </w:r>
            <w:r w:rsidR="005745AE">
              <w:rPr>
                <w:rFonts w:eastAsia="TimesNewRomanPSMT"/>
                <w:sz w:val="22"/>
                <w:szCs w:val="22"/>
              </w:rPr>
              <w:t>–</w:t>
            </w:r>
            <w:r w:rsidRPr="00611C8E">
              <w:rPr>
                <w:rFonts w:eastAsia="TimesNewRomanPSMT"/>
                <w:sz w:val="22"/>
                <w:szCs w:val="22"/>
              </w:rPr>
              <w:t xml:space="preserve"> </w:t>
            </w:r>
            <w:r w:rsidR="005745AE">
              <w:rPr>
                <w:rFonts w:eastAsia="TimesNewRomanPSMT"/>
                <w:sz w:val="22"/>
                <w:szCs w:val="22"/>
              </w:rPr>
              <w:t xml:space="preserve">Т.69, </w:t>
            </w:r>
            <w:r w:rsidRPr="00611C8E">
              <w:rPr>
                <w:rFonts w:eastAsia="TimesNewRomanPSMT"/>
                <w:sz w:val="22"/>
                <w:szCs w:val="22"/>
              </w:rPr>
              <w:t>№3. – С. 47-51</w:t>
            </w:r>
          </w:p>
        </w:tc>
        <w:tc>
          <w:tcPr>
            <w:tcW w:w="2410" w:type="dxa"/>
            <w:shd w:val="clear" w:color="auto" w:fill="auto"/>
          </w:tcPr>
          <w:p w14:paraId="66E69198" w14:textId="352C32B5" w:rsidR="00611C8E" w:rsidRPr="00611C8E" w:rsidRDefault="00611C8E" w:rsidP="005745AE">
            <w:pPr>
              <w:jc w:val="center"/>
              <w:rPr>
                <w:sz w:val="22"/>
                <w:szCs w:val="22"/>
              </w:rPr>
            </w:pPr>
            <w:proofErr w:type="spellStart"/>
            <w:r w:rsidRPr="00611C8E">
              <w:rPr>
                <w:sz w:val="22"/>
                <w:szCs w:val="22"/>
              </w:rPr>
              <w:t>Апрелбекқызы</w:t>
            </w:r>
            <w:proofErr w:type="spellEnd"/>
            <w:r w:rsidR="005745AE" w:rsidRPr="00611C8E">
              <w:rPr>
                <w:sz w:val="22"/>
                <w:szCs w:val="22"/>
              </w:rPr>
              <w:t xml:space="preserve"> Р.</w:t>
            </w:r>
            <w:r w:rsidRPr="00611C8E">
              <w:rPr>
                <w:sz w:val="22"/>
                <w:szCs w:val="22"/>
              </w:rPr>
              <w:t xml:space="preserve">, </w:t>
            </w:r>
            <w:proofErr w:type="spellStart"/>
            <w:r w:rsidRPr="00611C8E">
              <w:rPr>
                <w:sz w:val="22"/>
                <w:szCs w:val="22"/>
              </w:rPr>
              <w:t>Жұмағазиева</w:t>
            </w:r>
            <w:proofErr w:type="spellEnd"/>
            <w:r w:rsidR="005745AE" w:rsidRPr="00611C8E">
              <w:rPr>
                <w:sz w:val="22"/>
                <w:szCs w:val="22"/>
              </w:rPr>
              <w:t xml:space="preserve"> Ш.</w:t>
            </w:r>
            <w:r w:rsidRPr="00611C8E">
              <w:rPr>
                <w:sz w:val="22"/>
                <w:szCs w:val="22"/>
              </w:rPr>
              <w:t xml:space="preserve">, </w:t>
            </w:r>
            <w:r w:rsidR="005745AE" w:rsidRPr="005745AE">
              <w:rPr>
                <w:b/>
                <w:sz w:val="22"/>
                <w:szCs w:val="22"/>
                <w:u w:val="single"/>
              </w:rPr>
              <w:t>Литвиненко Ю.А.</w:t>
            </w:r>
            <w:r w:rsidR="005745AE">
              <w:rPr>
                <w:sz w:val="22"/>
                <w:szCs w:val="22"/>
              </w:rPr>
              <w:t xml:space="preserve">, </w:t>
            </w:r>
            <w:proofErr w:type="spellStart"/>
            <w:r w:rsidRPr="00611C8E">
              <w:rPr>
                <w:sz w:val="22"/>
                <w:szCs w:val="22"/>
              </w:rPr>
              <w:t>Бурашева</w:t>
            </w:r>
            <w:proofErr w:type="spellEnd"/>
            <w:r w:rsidR="005745AE" w:rsidRPr="00611C8E">
              <w:rPr>
                <w:sz w:val="22"/>
                <w:szCs w:val="22"/>
              </w:rPr>
              <w:t xml:space="preserve"> Г.Ш.</w:t>
            </w:r>
          </w:p>
        </w:tc>
      </w:tr>
      <w:tr w:rsidR="00611C8E" w:rsidRPr="00611C8E" w14:paraId="33EBA2BA" w14:textId="77777777" w:rsidTr="00D44D63">
        <w:tc>
          <w:tcPr>
            <w:tcW w:w="540" w:type="dxa"/>
            <w:shd w:val="clear" w:color="auto" w:fill="auto"/>
          </w:tcPr>
          <w:p w14:paraId="00EC61CA" w14:textId="77777777" w:rsidR="00611C8E" w:rsidRPr="00611C8E" w:rsidRDefault="00611C8E" w:rsidP="00611C8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77034F7" w14:textId="70DB4B85" w:rsidR="00611C8E" w:rsidRPr="00611C8E" w:rsidRDefault="00611C8E" w:rsidP="00611C8E">
            <w:pPr>
              <w:jc w:val="both"/>
              <w:rPr>
                <w:sz w:val="22"/>
                <w:szCs w:val="22"/>
              </w:rPr>
            </w:pPr>
            <w:r w:rsidRPr="00611C8E">
              <w:rPr>
                <w:sz w:val="22"/>
                <w:szCs w:val="22"/>
              </w:rPr>
              <w:t>Сравнительный анализ минерального состава различных органов девясила британского (</w:t>
            </w:r>
            <w:proofErr w:type="spellStart"/>
            <w:r w:rsidRPr="00611C8E">
              <w:rPr>
                <w:i/>
                <w:sz w:val="22"/>
                <w:szCs w:val="22"/>
                <w:lang w:val="en-US"/>
              </w:rPr>
              <w:t>Inula</w:t>
            </w:r>
            <w:proofErr w:type="spellEnd"/>
            <w:r w:rsidRPr="00611C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11C8E">
              <w:rPr>
                <w:i/>
                <w:sz w:val="22"/>
                <w:szCs w:val="22"/>
                <w:lang w:val="en-US"/>
              </w:rPr>
              <w:t>britannica</w:t>
            </w:r>
            <w:proofErr w:type="spellEnd"/>
            <w:r w:rsidRPr="00611C8E">
              <w:rPr>
                <w:sz w:val="22"/>
                <w:szCs w:val="22"/>
              </w:rPr>
              <w:t>), произрастающего в Казахстане</w:t>
            </w:r>
          </w:p>
        </w:tc>
        <w:tc>
          <w:tcPr>
            <w:tcW w:w="3685" w:type="dxa"/>
            <w:shd w:val="clear" w:color="auto" w:fill="auto"/>
          </w:tcPr>
          <w:p w14:paraId="5120878D" w14:textId="61F8990D" w:rsidR="00611C8E" w:rsidRDefault="00611C8E" w:rsidP="00611C8E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611C8E">
              <w:rPr>
                <w:rFonts w:eastAsia="TimesNewRomanPSMT"/>
                <w:sz w:val="22"/>
                <w:szCs w:val="22"/>
              </w:rPr>
              <w:t xml:space="preserve">Вестник Национальной </w:t>
            </w:r>
            <w:r w:rsidR="005745AE">
              <w:rPr>
                <w:rFonts w:eastAsia="TimesNewRomanPSMT"/>
                <w:sz w:val="22"/>
                <w:szCs w:val="22"/>
              </w:rPr>
              <w:t xml:space="preserve">инженерной </w:t>
            </w:r>
            <w:r w:rsidRPr="00611C8E">
              <w:rPr>
                <w:rFonts w:eastAsia="TimesNewRomanPSMT"/>
                <w:sz w:val="22"/>
                <w:szCs w:val="22"/>
              </w:rPr>
              <w:t xml:space="preserve">академии наук </w:t>
            </w:r>
            <w:r w:rsidR="00874030">
              <w:rPr>
                <w:rFonts w:eastAsia="TimesNewRomanPSMT"/>
                <w:sz w:val="22"/>
                <w:szCs w:val="22"/>
              </w:rPr>
              <w:t xml:space="preserve">Республики Казахстан, </w:t>
            </w:r>
            <w:r w:rsidRPr="00611C8E">
              <w:rPr>
                <w:rFonts w:eastAsia="TimesNewRomanPSMT"/>
                <w:sz w:val="22"/>
                <w:szCs w:val="22"/>
              </w:rPr>
              <w:t xml:space="preserve">2018. </w:t>
            </w:r>
            <w:r w:rsidR="005745AE">
              <w:rPr>
                <w:rFonts w:eastAsia="TimesNewRomanPSMT"/>
                <w:sz w:val="22"/>
                <w:szCs w:val="22"/>
              </w:rPr>
              <w:t>–Т.70,</w:t>
            </w:r>
            <w:r w:rsidRPr="00611C8E">
              <w:rPr>
                <w:rFonts w:eastAsia="TimesNewRomanPSMT"/>
                <w:sz w:val="22"/>
                <w:szCs w:val="22"/>
              </w:rPr>
              <w:t xml:space="preserve"> №4. – С. 90-94</w:t>
            </w:r>
          </w:p>
          <w:p w14:paraId="76AC8C25" w14:textId="0AF1EC5F" w:rsidR="00874030" w:rsidRPr="00611C8E" w:rsidRDefault="00874030" w:rsidP="00611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93ABE3" w14:textId="77777777" w:rsidR="00874030" w:rsidRDefault="00611C8E" w:rsidP="00611C8E">
            <w:pPr>
              <w:jc w:val="center"/>
              <w:rPr>
                <w:sz w:val="22"/>
                <w:szCs w:val="22"/>
              </w:rPr>
            </w:pPr>
            <w:proofErr w:type="spellStart"/>
            <w:r w:rsidRPr="00611C8E">
              <w:rPr>
                <w:sz w:val="22"/>
                <w:szCs w:val="22"/>
              </w:rPr>
              <w:t>Сағымбек</w:t>
            </w:r>
            <w:proofErr w:type="spellEnd"/>
            <w:r w:rsidR="00874030" w:rsidRPr="00611C8E">
              <w:rPr>
                <w:sz w:val="22"/>
                <w:szCs w:val="22"/>
              </w:rPr>
              <w:t xml:space="preserve"> М.Ж.</w:t>
            </w:r>
            <w:r w:rsidRPr="00611C8E">
              <w:rPr>
                <w:sz w:val="22"/>
                <w:szCs w:val="22"/>
              </w:rPr>
              <w:t xml:space="preserve">, </w:t>
            </w:r>
          </w:p>
          <w:p w14:paraId="6403A281" w14:textId="77777777" w:rsidR="00874030" w:rsidRPr="00A10DE8" w:rsidRDefault="00874030" w:rsidP="00611C8E">
            <w:pPr>
              <w:jc w:val="center"/>
              <w:rPr>
                <w:sz w:val="22"/>
                <w:szCs w:val="22"/>
                <w:u w:val="single"/>
              </w:rPr>
            </w:pPr>
            <w:r w:rsidRPr="00A10DE8">
              <w:rPr>
                <w:b/>
                <w:sz w:val="22"/>
                <w:szCs w:val="22"/>
                <w:u w:val="single"/>
              </w:rPr>
              <w:t>Литвиненко Ю.А.</w:t>
            </w:r>
            <w:r w:rsidRPr="00A10DE8">
              <w:rPr>
                <w:sz w:val="22"/>
                <w:szCs w:val="22"/>
                <w:u w:val="single"/>
              </w:rPr>
              <w:t>,</w:t>
            </w:r>
          </w:p>
          <w:p w14:paraId="5489576C" w14:textId="7A7E0F5E" w:rsidR="00611C8E" w:rsidRPr="00611C8E" w:rsidRDefault="00611C8E" w:rsidP="00611C8E">
            <w:pPr>
              <w:jc w:val="center"/>
              <w:rPr>
                <w:sz w:val="22"/>
                <w:szCs w:val="22"/>
              </w:rPr>
            </w:pPr>
            <w:proofErr w:type="spellStart"/>
            <w:r w:rsidRPr="00611C8E">
              <w:rPr>
                <w:sz w:val="22"/>
                <w:szCs w:val="22"/>
              </w:rPr>
              <w:t>Ахтаева</w:t>
            </w:r>
            <w:proofErr w:type="spellEnd"/>
            <w:r w:rsidRPr="00611C8E">
              <w:rPr>
                <w:sz w:val="22"/>
                <w:szCs w:val="22"/>
              </w:rPr>
              <w:t xml:space="preserve"> Н.З., </w:t>
            </w:r>
            <w:proofErr w:type="spellStart"/>
            <w:r w:rsidRPr="00611C8E">
              <w:rPr>
                <w:sz w:val="22"/>
                <w:szCs w:val="22"/>
              </w:rPr>
              <w:t>Мамурова</w:t>
            </w:r>
            <w:proofErr w:type="spellEnd"/>
            <w:r w:rsidRPr="00611C8E">
              <w:rPr>
                <w:sz w:val="22"/>
                <w:szCs w:val="22"/>
              </w:rPr>
              <w:t xml:space="preserve"> А.Т.</w:t>
            </w:r>
          </w:p>
        </w:tc>
      </w:tr>
      <w:tr w:rsidR="00755A98" w:rsidRPr="00755A98" w14:paraId="6FBE3F0A" w14:textId="77777777" w:rsidTr="00D44D63">
        <w:tc>
          <w:tcPr>
            <w:tcW w:w="540" w:type="dxa"/>
            <w:shd w:val="clear" w:color="auto" w:fill="auto"/>
          </w:tcPr>
          <w:p w14:paraId="37CADD0C" w14:textId="77777777" w:rsidR="00755A98" w:rsidRPr="006821F1" w:rsidRDefault="00755A98" w:rsidP="0007094B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C8EE920" w14:textId="76B3BF07" w:rsidR="00755A98" w:rsidRPr="008816EB" w:rsidRDefault="00755A98" w:rsidP="0007094B">
            <w:pPr>
              <w:jc w:val="both"/>
              <w:rPr>
                <w:sz w:val="22"/>
                <w:szCs w:val="22"/>
              </w:rPr>
            </w:pPr>
            <w:r w:rsidRPr="008816EB">
              <w:rPr>
                <w:rFonts w:eastAsia="TimesNewRomanPSMT"/>
                <w:sz w:val="22"/>
                <w:szCs w:val="22"/>
              </w:rPr>
              <w:t xml:space="preserve">Аминокислотный состав </w:t>
            </w:r>
            <w:proofErr w:type="spellStart"/>
            <w:r w:rsidRPr="008816EB">
              <w:rPr>
                <w:rFonts w:eastAsia="TimesNewRomanPSMT"/>
                <w:sz w:val="22"/>
                <w:szCs w:val="22"/>
              </w:rPr>
              <w:t>колючелистника</w:t>
            </w:r>
            <w:proofErr w:type="spellEnd"/>
            <w:r w:rsidRPr="008816E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8816EB">
              <w:rPr>
                <w:rFonts w:eastAsia="TimesNewRomanPSMT"/>
                <w:sz w:val="22"/>
                <w:szCs w:val="22"/>
              </w:rPr>
              <w:t>илийского</w:t>
            </w:r>
            <w:proofErr w:type="spellEnd"/>
            <w:r w:rsidRPr="008816EB">
              <w:rPr>
                <w:rFonts w:eastAsia="TimesNewRomanPSMT"/>
                <w:sz w:val="22"/>
                <w:szCs w:val="22"/>
              </w:rPr>
              <w:t xml:space="preserve"> (</w:t>
            </w:r>
            <w:proofErr w:type="spellStart"/>
            <w:r w:rsidRPr="008816EB">
              <w:rPr>
                <w:rFonts w:eastAsia="TimesNewRomanPS-ItalicMT"/>
                <w:i/>
                <w:iCs/>
                <w:sz w:val="22"/>
                <w:szCs w:val="22"/>
              </w:rPr>
              <w:t>Acanthophyllum</w:t>
            </w:r>
            <w:proofErr w:type="spellEnd"/>
            <w:r w:rsidRPr="008816EB">
              <w:rPr>
                <w:rFonts w:eastAsia="TimesNewRomanPS-ItalicMT"/>
                <w:i/>
                <w:iCs/>
                <w:sz w:val="22"/>
                <w:szCs w:val="22"/>
              </w:rPr>
              <w:t xml:space="preserve"> I</w:t>
            </w:r>
            <w:r w:rsidRPr="008816EB">
              <w:rPr>
                <w:rFonts w:eastAsia="TimesNewRomanPSMT"/>
                <w:sz w:val="22"/>
                <w:szCs w:val="22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119273AE" w14:textId="76C0D292" w:rsidR="00755A98" w:rsidRPr="008816EB" w:rsidRDefault="00611C8E" w:rsidP="004934AE">
            <w:pPr>
              <w:jc w:val="center"/>
              <w:rPr>
                <w:sz w:val="22"/>
                <w:szCs w:val="22"/>
                <w:lang w:eastAsia="ar-SA"/>
              </w:rPr>
            </w:pPr>
            <w:r w:rsidRPr="008816EB">
              <w:rPr>
                <w:sz w:val="22"/>
                <w:szCs w:val="22"/>
              </w:rPr>
              <w:t>Химический журнал Казахстана 2017. -  №2. – С. 340-34</w:t>
            </w:r>
            <w:r w:rsidR="004934AE">
              <w:rPr>
                <w:sz w:val="22"/>
                <w:szCs w:val="22"/>
                <w:lang w:val="en-US"/>
              </w:rPr>
              <w:t>4</w:t>
            </w:r>
            <w:r w:rsidRPr="008816E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AF2232" w14:textId="77777777" w:rsidR="008816EB" w:rsidRPr="008816EB" w:rsidRDefault="00611C8E" w:rsidP="0007094B">
            <w:pPr>
              <w:jc w:val="center"/>
              <w:rPr>
                <w:rFonts w:eastAsia="TimesNewRomanPS-ItalicMT"/>
                <w:iCs/>
                <w:sz w:val="22"/>
                <w:szCs w:val="22"/>
              </w:rPr>
            </w:pPr>
            <w:r w:rsidRPr="008816EB">
              <w:rPr>
                <w:rFonts w:eastAsia="TimesNewRomanPS-ItalicMT"/>
                <w:iCs/>
                <w:sz w:val="22"/>
                <w:szCs w:val="22"/>
              </w:rPr>
              <w:t xml:space="preserve">Сотников И.А., </w:t>
            </w:r>
          </w:p>
          <w:p w14:paraId="3A6C81D9" w14:textId="231C979A" w:rsidR="00755A98" w:rsidRPr="008816EB" w:rsidRDefault="008816EB" w:rsidP="0007094B">
            <w:pPr>
              <w:jc w:val="center"/>
              <w:rPr>
                <w:sz w:val="22"/>
                <w:szCs w:val="22"/>
              </w:rPr>
            </w:pPr>
            <w:r w:rsidRPr="008816EB">
              <w:rPr>
                <w:rFonts w:eastAsia="TimesNewRomanPS-ItalicMT"/>
                <w:b/>
                <w:iCs/>
                <w:sz w:val="22"/>
                <w:szCs w:val="22"/>
                <w:u w:val="single"/>
              </w:rPr>
              <w:t>Литвиненко Ю.А.</w:t>
            </w:r>
            <w:r w:rsidRPr="008816EB">
              <w:rPr>
                <w:rFonts w:eastAsia="TimesNewRomanPS-ItalicMT"/>
                <w:iCs/>
                <w:sz w:val="22"/>
                <w:szCs w:val="22"/>
              </w:rPr>
              <w:t xml:space="preserve">, </w:t>
            </w:r>
            <w:r w:rsidR="00611C8E" w:rsidRPr="008816EB">
              <w:rPr>
                <w:rFonts w:eastAsia="TimesNewRomanPS-ItalicMT"/>
                <w:iCs/>
                <w:sz w:val="22"/>
                <w:szCs w:val="22"/>
              </w:rPr>
              <w:t>Ахтаева Н.З.</w:t>
            </w:r>
          </w:p>
        </w:tc>
      </w:tr>
      <w:tr w:rsidR="00611C8E" w:rsidRPr="00131852" w14:paraId="35E22A6D" w14:textId="77777777" w:rsidTr="00D44D63">
        <w:tc>
          <w:tcPr>
            <w:tcW w:w="540" w:type="dxa"/>
            <w:shd w:val="clear" w:color="auto" w:fill="auto"/>
          </w:tcPr>
          <w:p w14:paraId="1A361326" w14:textId="77777777" w:rsidR="00611C8E" w:rsidRPr="00131852" w:rsidRDefault="00611C8E" w:rsidP="0007094B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7894CCF" w14:textId="643E7C77" w:rsidR="00611C8E" w:rsidRPr="00611C8E" w:rsidRDefault="00131852" w:rsidP="0007094B">
            <w:pPr>
              <w:jc w:val="both"/>
              <w:rPr>
                <w:i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Минеральный состав </w:t>
            </w:r>
            <w:proofErr w:type="spellStart"/>
            <w:r>
              <w:rPr>
                <w:sz w:val="22"/>
                <w:szCs w:val="22"/>
              </w:rPr>
              <w:t>колючелистника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илийского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31852">
              <w:rPr>
                <w:sz w:val="22"/>
                <w:szCs w:val="22"/>
              </w:rPr>
              <w:t>(</w:t>
            </w:r>
            <w:proofErr w:type="spellStart"/>
            <w:r w:rsidR="00611C8E" w:rsidRPr="00131852">
              <w:rPr>
                <w:i/>
                <w:sz w:val="22"/>
                <w:szCs w:val="22"/>
                <w:lang w:val="en-US"/>
              </w:rPr>
              <w:t>Acanthiphyllum</w:t>
            </w:r>
            <w:proofErr w:type="spellEnd"/>
            <w:r w:rsidR="00611C8E" w:rsidRPr="00131852">
              <w:rPr>
                <w:sz w:val="22"/>
                <w:szCs w:val="22"/>
              </w:rPr>
              <w:t xml:space="preserve"> </w:t>
            </w:r>
            <w:r w:rsidRPr="00611C8E">
              <w:rPr>
                <w:sz w:val="22"/>
                <w:szCs w:val="22"/>
                <w:lang w:val="en-US"/>
              </w:rPr>
              <w:t>I</w:t>
            </w:r>
            <w:r w:rsidR="00611C8E" w:rsidRPr="001318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6496A3A2" w14:textId="6200BF5A" w:rsidR="00611C8E" w:rsidRDefault="00131852" w:rsidP="00611C8E">
            <w:pPr>
              <w:tabs>
                <w:tab w:val="left" w:pos="284"/>
              </w:tabs>
              <w:suppressAutoHyphens/>
              <w:contextualSpacing/>
              <w:jc w:val="center"/>
              <w:rPr>
                <w:rStyle w:val="sourcetitle"/>
                <w:sz w:val="22"/>
                <w:szCs w:val="22"/>
              </w:rPr>
            </w:pPr>
            <w:r>
              <w:rPr>
                <w:rStyle w:val="sourcetitle"/>
                <w:sz w:val="22"/>
                <w:szCs w:val="22"/>
              </w:rPr>
              <w:t>Вестник Национальной Академии наук Республики Казахстан</w:t>
            </w:r>
            <w:r w:rsidR="00611C8E" w:rsidRPr="00131852">
              <w:rPr>
                <w:rStyle w:val="sourcetitle"/>
                <w:sz w:val="22"/>
                <w:szCs w:val="22"/>
              </w:rPr>
              <w:t xml:space="preserve">. – </w:t>
            </w:r>
            <w:r w:rsidR="00151B79">
              <w:rPr>
                <w:rStyle w:val="sourcetitle"/>
                <w:sz w:val="22"/>
                <w:szCs w:val="22"/>
              </w:rPr>
              <w:t>2017, №4.- С</w:t>
            </w:r>
            <w:r w:rsidR="00611C8E" w:rsidRPr="00131852">
              <w:rPr>
                <w:rStyle w:val="sourcetitle"/>
                <w:sz w:val="22"/>
                <w:szCs w:val="22"/>
              </w:rPr>
              <w:t>.96-100</w:t>
            </w:r>
          </w:p>
          <w:p w14:paraId="595456EC" w14:textId="77777777" w:rsidR="00611C8E" w:rsidRPr="00131852" w:rsidRDefault="00611C8E" w:rsidP="00151B79">
            <w:pPr>
              <w:tabs>
                <w:tab w:val="left" w:pos="284"/>
              </w:tabs>
              <w:suppressAutoHyphen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6C67EC" w14:textId="77777777" w:rsidR="00611C8E" w:rsidRDefault="00131852" w:rsidP="000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Сотников И.А., </w:t>
            </w:r>
            <w:r w:rsidRPr="00131852">
              <w:rPr>
                <w:b/>
                <w:sz w:val="22"/>
                <w:szCs w:val="22"/>
                <w:u w:val="single"/>
              </w:rPr>
              <w:t>Литвиненко Ю.А.</w:t>
            </w:r>
            <w:r>
              <w:rPr>
                <w:sz w:val="22"/>
                <w:szCs w:val="22"/>
              </w:rPr>
              <w:t>,</w:t>
            </w:r>
          </w:p>
          <w:p w14:paraId="13977EA5" w14:textId="63F5B68B" w:rsidR="00131852" w:rsidRPr="00131852" w:rsidRDefault="00131852" w:rsidP="0007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Ахтаева Н.З.</w:t>
            </w:r>
          </w:p>
        </w:tc>
      </w:tr>
      <w:tr w:rsidR="001B2DC1" w:rsidRPr="00F0546F" w14:paraId="303FF6C7" w14:textId="77777777" w:rsidTr="00D44D63">
        <w:tc>
          <w:tcPr>
            <w:tcW w:w="540" w:type="dxa"/>
            <w:shd w:val="clear" w:color="auto" w:fill="auto"/>
          </w:tcPr>
          <w:p w14:paraId="228EE7D1" w14:textId="77777777" w:rsidR="001B2DC1" w:rsidRPr="00131852" w:rsidRDefault="001B2DC1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F5FF0C6" w14:textId="73A3E000" w:rsidR="001B2DC1" w:rsidRPr="008816EB" w:rsidRDefault="001B2DC1" w:rsidP="001B2DC1">
            <w:pPr>
              <w:jc w:val="both"/>
              <w:rPr>
                <w:sz w:val="22"/>
                <w:szCs w:val="22"/>
              </w:rPr>
            </w:pPr>
            <w:r w:rsidRPr="008816EB">
              <w:rPr>
                <w:sz w:val="22"/>
                <w:szCs w:val="22"/>
              </w:rPr>
              <w:t xml:space="preserve">Исследование </w:t>
            </w:r>
            <w:proofErr w:type="spellStart"/>
            <w:r w:rsidRPr="008816EB">
              <w:rPr>
                <w:sz w:val="22"/>
                <w:szCs w:val="22"/>
              </w:rPr>
              <w:t>амино</w:t>
            </w:r>
            <w:proofErr w:type="spellEnd"/>
            <w:r w:rsidRPr="008816EB">
              <w:rPr>
                <w:sz w:val="22"/>
                <w:szCs w:val="22"/>
              </w:rPr>
              <w:t xml:space="preserve">- и </w:t>
            </w:r>
            <w:proofErr w:type="spellStart"/>
            <w:r w:rsidRPr="008816EB">
              <w:rPr>
                <w:sz w:val="22"/>
                <w:szCs w:val="22"/>
              </w:rPr>
              <w:t>жирнокислотных</w:t>
            </w:r>
            <w:proofErr w:type="spellEnd"/>
            <w:r w:rsidRPr="008816EB">
              <w:rPr>
                <w:sz w:val="22"/>
                <w:szCs w:val="22"/>
              </w:rPr>
              <w:t xml:space="preserve"> составов соцветий и семян </w:t>
            </w:r>
            <w:proofErr w:type="spellStart"/>
            <w:r w:rsidRPr="008816EB">
              <w:rPr>
                <w:sz w:val="22"/>
                <w:szCs w:val="22"/>
              </w:rPr>
              <w:t>мордовника</w:t>
            </w:r>
            <w:proofErr w:type="spellEnd"/>
            <w:r w:rsidRPr="008816EB">
              <w:rPr>
                <w:sz w:val="22"/>
                <w:szCs w:val="22"/>
              </w:rPr>
              <w:t xml:space="preserve"> </w:t>
            </w:r>
            <w:proofErr w:type="spellStart"/>
            <w:r w:rsidRPr="008816EB">
              <w:rPr>
                <w:sz w:val="22"/>
                <w:szCs w:val="22"/>
              </w:rPr>
              <w:t>заилийского</w:t>
            </w:r>
            <w:proofErr w:type="spellEnd"/>
            <w:r w:rsidRPr="008816EB">
              <w:rPr>
                <w:sz w:val="22"/>
                <w:szCs w:val="22"/>
              </w:rPr>
              <w:t xml:space="preserve"> (</w:t>
            </w:r>
            <w:proofErr w:type="spellStart"/>
            <w:r w:rsidRPr="008816EB">
              <w:rPr>
                <w:i/>
                <w:sz w:val="22"/>
                <w:szCs w:val="22"/>
              </w:rPr>
              <w:t>Echinops</w:t>
            </w:r>
            <w:proofErr w:type="spellEnd"/>
            <w:r w:rsidRPr="008816E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816EB">
              <w:rPr>
                <w:i/>
                <w:sz w:val="22"/>
                <w:szCs w:val="22"/>
              </w:rPr>
              <w:t>transiliensis</w:t>
            </w:r>
            <w:proofErr w:type="spellEnd"/>
            <w:r w:rsidRPr="008816EB">
              <w:rPr>
                <w:sz w:val="22"/>
                <w:szCs w:val="22"/>
              </w:rPr>
              <w:t>) семейства Астровые (</w:t>
            </w:r>
            <w:proofErr w:type="spellStart"/>
            <w:r w:rsidRPr="008816EB">
              <w:rPr>
                <w:i/>
                <w:sz w:val="22"/>
                <w:szCs w:val="22"/>
              </w:rPr>
              <w:t>Asteraceae</w:t>
            </w:r>
            <w:proofErr w:type="spellEnd"/>
            <w:r w:rsidRPr="008816EB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7EA4D071" w14:textId="7314F1CB" w:rsidR="001B2DC1" w:rsidRPr="00CE7F29" w:rsidRDefault="001B2DC1" w:rsidP="00CE7F29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8816EB">
              <w:rPr>
                <w:sz w:val="22"/>
                <w:szCs w:val="22"/>
              </w:rPr>
              <w:t>Химический журнал Казахстана 2016. -  №2. – С. 48-5</w:t>
            </w:r>
            <w:r w:rsidR="00CE7F2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3DD6A34" w14:textId="462808C1" w:rsidR="001B2DC1" w:rsidRPr="008816EB" w:rsidRDefault="001B2DC1" w:rsidP="001B2DC1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rStyle w:val="af3"/>
                <w:b w:val="0"/>
                <w:sz w:val="22"/>
                <w:szCs w:val="22"/>
              </w:rPr>
              <w:t>Раимбаева</w:t>
            </w:r>
            <w:proofErr w:type="spellEnd"/>
            <w:r w:rsidRPr="008816EB">
              <w:rPr>
                <w:rStyle w:val="af3"/>
                <w:b w:val="0"/>
                <w:sz w:val="22"/>
                <w:szCs w:val="22"/>
              </w:rPr>
              <w:t xml:space="preserve"> Д.А.</w:t>
            </w:r>
            <w:r w:rsidR="00D44D63" w:rsidRPr="008816EB">
              <w:rPr>
                <w:rStyle w:val="af3"/>
                <w:b w:val="0"/>
                <w:sz w:val="22"/>
                <w:szCs w:val="22"/>
              </w:rPr>
              <w:t xml:space="preserve">, </w:t>
            </w:r>
            <w:r w:rsidR="00D44D63" w:rsidRPr="008816EB">
              <w:rPr>
                <w:rStyle w:val="af3"/>
                <w:sz w:val="22"/>
                <w:szCs w:val="22"/>
                <w:u w:val="single"/>
              </w:rPr>
              <w:t>Литвиненко Ю.А.</w:t>
            </w:r>
            <w:r w:rsidRPr="008816EB">
              <w:rPr>
                <w:rStyle w:val="af3"/>
                <w:b w:val="0"/>
                <w:sz w:val="22"/>
                <w:szCs w:val="22"/>
              </w:rPr>
              <w:t xml:space="preserve">  </w:t>
            </w:r>
          </w:p>
        </w:tc>
      </w:tr>
      <w:tr w:rsidR="0073435D" w:rsidRPr="002937AF" w14:paraId="10E4B7A9" w14:textId="77777777" w:rsidTr="00D44D63">
        <w:tc>
          <w:tcPr>
            <w:tcW w:w="540" w:type="dxa"/>
            <w:shd w:val="clear" w:color="auto" w:fill="auto"/>
          </w:tcPr>
          <w:p w14:paraId="7753E18C" w14:textId="77777777" w:rsidR="0073435D" w:rsidRPr="008816EB" w:rsidRDefault="0073435D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800A7A6" w14:textId="316685B1" w:rsidR="0073435D" w:rsidRPr="0073435D" w:rsidRDefault="0073435D" w:rsidP="001B2DC1">
            <w:pPr>
              <w:jc w:val="both"/>
              <w:rPr>
                <w:sz w:val="22"/>
                <w:szCs w:val="22"/>
                <w:lang w:val="en-US"/>
              </w:rPr>
            </w:pPr>
            <w:r w:rsidRPr="0073435D">
              <w:rPr>
                <w:sz w:val="22"/>
                <w:szCs w:val="22"/>
                <w:lang w:val="en-US"/>
              </w:rPr>
              <w:t xml:space="preserve">Amino and fatty acid composition of the aerial parts of </w:t>
            </w:r>
            <w:r w:rsidRPr="0073435D">
              <w:rPr>
                <w:sz w:val="22"/>
                <w:szCs w:val="22"/>
              </w:rPr>
              <w:t>е</w:t>
            </w:r>
            <w:proofErr w:type="spellStart"/>
            <w:r w:rsidRPr="0073435D">
              <w:rPr>
                <w:sz w:val="22"/>
                <w:szCs w:val="22"/>
                <w:lang w:val="en-US"/>
              </w:rPr>
              <w:t>chinops</w:t>
            </w:r>
            <w:proofErr w:type="spellEnd"/>
            <w:r w:rsidRPr="007343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35D">
              <w:rPr>
                <w:sz w:val="22"/>
                <w:szCs w:val="22"/>
                <w:lang w:val="en-US"/>
              </w:rPr>
              <w:t>albicaulis</w:t>
            </w:r>
            <w:proofErr w:type="spellEnd"/>
            <w:r w:rsidRPr="0073435D">
              <w:rPr>
                <w:sz w:val="22"/>
                <w:szCs w:val="22"/>
                <w:lang w:val="en-US"/>
              </w:rPr>
              <w:t xml:space="preserve">, growing in </w:t>
            </w:r>
            <w:proofErr w:type="spellStart"/>
            <w:r w:rsidRPr="0073435D">
              <w:rPr>
                <w:sz w:val="22"/>
                <w:szCs w:val="22"/>
                <w:lang w:val="en-US"/>
              </w:rPr>
              <w:t>kazakhstan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D714E88" w14:textId="5FC37DD3" w:rsidR="0073435D" w:rsidRPr="0073435D" w:rsidRDefault="0073435D" w:rsidP="001B2DC1">
            <w:pPr>
              <w:jc w:val="center"/>
              <w:rPr>
                <w:sz w:val="22"/>
                <w:szCs w:val="22"/>
                <w:lang w:val="en-US"/>
              </w:rPr>
            </w:pPr>
            <w:r w:rsidRPr="0073435D">
              <w:rPr>
                <w:sz w:val="22"/>
                <w:szCs w:val="22"/>
                <w:lang w:val="en-US"/>
              </w:rPr>
              <w:t>International J</w:t>
            </w:r>
            <w:r>
              <w:rPr>
                <w:sz w:val="22"/>
                <w:szCs w:val="22"/>
                <w:lang w:val="en-US"/>
              </w:rPr>
              <w:t>ournal of Biology and Chemistry</w:t>
            </w:r>
            <w:r w:rsidRPr="0073435D">
              <w:rPr>
                <w:sz w:val="22"/>
                <w:szCs w:val="22"/>
                <w:lang w:val="en-US"/>
              </w:rPr>
              <w:t xml:space="preserve">, 2016. – </w:t>
            </w:r>
            <w:r>
              <w:rPr>
                <w:sz w:val="22"/>
                <w:szCs w:val="22"/>
                <w:lang w:val="en-US"/>
              </w:rPr>
              <w:t>Vol. 9</w:t>
            </w:r>
            <w:r w:rsidRPr="0073435D">
              <w:rPr>
                <w:sz w:val="22"/>
                <w:szCs w:val="22"/>
                <w:lang w:val="en-US"/>
              </w:rPr>
              <w:t xml:space="preserve">. - № </w:t>
            </w:r>
            <w:r>
              <w:rPr>
                <w:sz w:val="22"/>
                <w:szCs w:val="22"/>
                <w:lang w:val="en-US"/>
              </w:rPr>
              <w:t>2</w:t>
            </w:r>
            <w:r w:rsidRPr="0073435D">
              <w:rPr>
                <w:sz w:val="22"/>
                <w:szCs w:val="22"/>
                <w:lang w:val="en-US"/>
              </w:rPr>
              <w:t xml:space="preserve">– </w:t>
            </w:r>
            <w:r w:rsidRPr="0073435D">
              <w:rPr>
                <w:sz w:val="22"/>
                <w:szCs w:val="22"/>
              </w:rPr>
              <w:t>Р</w:t>
            </w:r>
            <w:r w:rsidRPr="0073435D">
              <w:rPr>
                <w:sz w:val="22"/>
                <w:szCs w:val="22"/>
                <w:lang w:val="en-US"/>
              </w:rPr>
              <w:t>.32-35</w:t>
            </w:r>
          </w:p>
          <w:p w14:paraId="7C2C8BCE" w14:textId="51B21469" w:rsidR="0073435D" w:rsidRPr="0073435D" w:rsidRDefault="00CE7F29" w:rsidP="001B2DC1">
            <w:pPr>
              <w:jc w:val="center"/>
              <w:rPr>
                <w:sz w:val="22"/>
                <w:szCs w:val="22"/>
                <w:lang w:val="en-US"/>
              </w:rPr>
            </w:pPr>
            <w:hyperlink r:id="rId34" w:history="1">
              <w:r w:rsidR="0073435D" w:rsidRPr="0073435D">
                <w:rPr>
                  <w:rStyle w:val="a5"/>
                  <w:sz w:val="22"/>
                  <w:szCs w:val="22"/>
                  <w:lang w:val="en-US"/>
                </w:rPr>
                <w:t>https://doi.org/10.26577/2218-7979-2016-9-2-32-35</w:t>
              </w:r>
            </w:hyperlink>
            <w:r w:rsidR="0073435D" w:rsidRPr="0073435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15538C9" w14:textId="77777777" w:rsidR="0073435D" w:rsidRPr="008816EB" w:rsidRDefault="0073435D" w:rsidP="0073435D">
            <w:pPr>
              <w:tabs>
                <w:tab w:val="left" w:pos="1890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435D">
              <w:rPr>
                <w:color w:val="000000"/>
                <w:sz w:val="22"/>
                <w:szCs w:val="22"/>
                <w:lang w:val="en-US"/>
              </w:rPr>
              <w:t>Moldabergenova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A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K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.,</w:t>
            </w:r>
          </w:p>
          <w:p w14:paraId="7405E9EA" w14:textId="77777777" w:rsidR="00F632B8" w:rsidRPr="00F632B8" w:rsidRDefault="0073435D" w:rsidP="007343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32B8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Litvinenko </w:t>
            </w:r>
            <w:proofErr w:type="spellStart"/>
            <w:r w:rsidRPr="00F632B8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Yu.A</w:t>
            </w:r>
            <w:proofErr w:type="spellEnd"/>
            <w:r w:rsidRPr="00F632B8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.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435D">
              <w:rPr>
                <w:color w:val="000000"/>
                <w:sz w:val="22"/>
                <w:szCs w:val="22"/>
                <w:lang w:val="en-US"/>
              </w:rPr>
              <w:t>Akhtayeva</w:t>
            </w:r>
            <w:proofErr w:type="spellEnd"/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N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Z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73435D">
              <w:rPr>
                <w:color w:val="000000"/>
                <w:sz w:val="22"/>
                <w:szCs w:val="22"/>
                <w:lang w:val="en-US"/>
              </w:rPr>
              <w:t>Kiekbayeva</w:t>
            </w:r>
            <w:proofErr w:type="spellEnd"/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632B8" w:rsidRPr="0073435D">
              <w:rPr>
                <w:color w:val="000000"/>
                <w:sz w:val="22"/>
                <w:szCs w:val="22"/>
                <w:lang w:val="en-US"/>
              </w:rPr>
              <w:t>L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N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</w:p>
          <w:p w14:paraId="53FC4B61" w14:textId="2C3E7B1E" w:rsidR="0073435D" w:rsidRPr="008816EB" w:rsidRDefault="0073435D" w:rsidP="0073435D">
            <w:pPr>
              <w:jc w:val="center"/>
              <w:rPr>
                <w:rStyle w:val="af3"/>
                <w:b w:val="0"/>
                <w:sz w:val="22"/>
                <w:szCs w:val="22"/>
                <w:lang w:val="en-US"/>
              </w:rPr>
            </w:pPr>
            <w:r w:rsidRPr="0073435D">
              <w:rPr>
                <w:color w:val="000000"/>
                <w:sz w:val="22"/>
                <w:szCs w:val="22"/>
                <w:lang w:val="en-US"/>
              </w:rPr>
              <w:t>Ross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S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</w:t>
            </w:r>
            <w:r w:rsidRPr="0073435D">
              <w:rPr>
                <w:color w:val="000000"/>
                <w:sz w:val="22"/>
                <w:szCs w:val="22"/>
                <w:lang w:val="en-US"/>
              </w:rPr>
              <w:t>A</w:t>
            </w:r>
            <w:r w:rsidRPr="008816EB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1B2DC1" w:rsidRPr="0007094B" w14:paraId="2535420D" w14:textId="77777777" w:rsidTr="00D44D63">
        <w:tc>
          <w:tcPr>
            <w:tcW w:w="540" w:type="dxa"/>
            <w:shd w:val="clear" w:color="auto" w:fill="auto"/>
          </w:tcPr>
          <w:p w14:paraId="24C51493" w14:textId="77777777" w:rsidR="001B2DC1" w:rsidRPr="0042152E" w:rsidRDefault="001B2DC1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37B30061" w14:textId="7A304C0F" w:rsidR="001B2DC1" w:rsidRPr="008816EB" w:rsidRDefault="001B2DC1" w:rsidP="001B2DC1">
            <w:pPr>
              <w:jc w:val="both"/>
              <w:rPr>
                <w:sz w:val="22"/>
                <w:szCs w:val="22"/>
              </w:rPr>
            </w:pPr>
            <w:r w:rsidRPr="008816EB">
              <w:rPr>
                <w:sz w:val="22"/>
                <w:szCs w:val="22"/>
              </w:rPr>
              <w:t>Изучение хлороформной фракции СО</w:t>
            </w:r>
            <w:r w:rsidRPr="008816EB">
              <w:rPr>
                <w:sz w:val="22"/>
                <w:szCs w:val="22"/>
                <w:vertAlign w:val="subscript"/>
              </w:rPr>
              <w:t>2</w:t>
            </w:r>
            <w:r w:rsidRPr="008816EB">
              <w:rPr>
                <w:sz w:val="22"/>
                <w:szCs w:val="22"/>
              </w:rPr>
              <w:t xml:space="preserve">-экстракта растения рода </w:t>
            </w:r>
            <w:proofErr w:type="spellStart"/>
            <w:r w:rsidRPr="008816EB">
              <w:rPr>
                <w:i/>
                <w:sz w:val="22"/>
                <w:szCs w:val="22"/>
              </w:rPr>
              <w:t>Suaeda</w:t>
            </w:r>
            <w:proofErr w:type="spellEnd"/>
            <w:r w:rsidRPr="008816EB">
              <w:rPr>
                <w:sz w:val="22"/>
                <w:szCs w:val="22"/>
              </w:rPr>
              <w:t xml:space="preserve"> </w:t>
            </w:r>
            <w:proofErr w:type="spellStart"/>
            <w:r w:rsidRPr="008816EB">
              <w:rPr>
                <w:i/>
                <w:sz w:val="22"/>
                <w:szCs w:val="22"/>
              </w:rPr>
              <w:t>microphylla</w:t>
            </w:r>
            <w:proofErr w:type="spellEnd"/>
            <w:r w:rsidRPr="008816EB">
              <w:rPr>
                <w:sz w:val="22"/>
                <w:szCs w:val="22"/>
              </w:rPr>
              <w:t xml:space="preserve"> семейства </w:t>
            </w:r>
            <w:proofErr w:type="spellStart"/>
            <w:r w:rsidRPr="008816EB">
              <w:rPr>
                <w:i/>
                <w:sz w:val="22"/>
                <w:szCs w:val="22"/>
              </w:rPr>
              <w:t>Chenopodiaceae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9224CD2" w14:textId="68FEBD46" w:rsidR="001B2DC1" w:rsidRPr="008816EB" w:rsidRDefault="001B2DC1" w:rsidP="001B2DC1">
            <w:pPr>
              <w:jc w:val="center"/>
              <w:rPr>
                <w:sz w:val="22"/>
                <w:szCs w:val="22"/>
              </w:rPr>
            </w:pPr>
            <w:r w:rsidRPr="008816EB">
              <w:rPr>
                <w:sz w:val="22"/>
                <w:szCs w:val="22"/>
              </w:rPr>
              <w:t>Химический журнал Казахстана. – Алматы, 2015. - №2(50). – С. 266-268</w:t>
            </w:r>
          </w:p>
        </w:tc>
        <w:tc>
          <w:tcPr>
            <w:tcW w:w="2410" w:type="dxa"/>
            <w:shd w:val="clear" w:color="auto" w:fill="auto"/>
          </w:tcPr>
          <w:p w14:paraId="6374D5EE" w14:textId="15025921" w:rsidR="001B2DC1" w:rsidRPr="008816EB" w:rsidRDefault="001B2DC1" w:rsidP="001B2DC1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sz w:val="22"/>
                <w:szCs w:val="22"/>
              </w:rPr>
              <w:t>Визуэтэ</w:t>
            </w:r>
            <w:proofErr w:type="spellEnd"/>
            <w:r w:rsidRPr="008816EB">
              <w:rPr>
                <w:sz w:val="22"/>
                <w:szCs w:val="22"/>
              </w:rPr>
              <w:t xml:space="preserve"> К.П., </w:t>
            </w:r>
          </w:p>
          <w:p w14:paraId="47F38766" w14:textId="2F9A4948" w:rsidR="008816EB" w:rsidRPr="008816EB" w:rsidRDefault="008816EB" w:rsidP="001B2DC1">
            <w:pPr>
              <w:jc w:val="center"/>
              <w:rPr>
                <w:sz w:val="22"/>
                <w:szCs w:val="22"/>
              </w:rPr>
            </w:pPr>
            <w:r w:rsidRPr="008816EB">
              <w:rPr>
                <w:b/>
                <w:sz w:val="22"/>
                <w:szCs w:val="22"/>
                <w:u w:val="single"/>
              </w:rPr>
              <w:t>Литвиненко Ю.А.</w:t>
            </w:r>
            <w:r w:rsidRPr="008816EB">
              <w:rPr>
                <w:sz w:val="22"/>
                <w:szCs w:val="22"/>
              </w:rPr>
              <w:t>,</w:t>
            </w:r>
          </w:p>
          <w:p w14:paraId="63EA0E58" w14:textId="143FE5C1" w:rsidR="001B2DC1" w:rsidRPr="008816EB" w:rsidRDefault="001B2DC1" w:rsidP="001B2DC1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sz w:val="22"/>
                <w:szCs w:val="22"/>
              </w:rPr>
              <w:t>Бурашева</w:t>
            </w:r>
            <w:proofErr w:type="spellEnd"/>
            <w:r w:rsidRPr="008816EB">
              <w:rPr>
                <w:sz w:val="22"/>
                <w:szCs w:val="22"/>
              </w:rPr>
              <w:t xml:space="preserve"> Г.Ш.</w:t>
            </w:r>
          </w:p>
        </w:tc>
      </w:tr>
      <w:tr w:rsidR="001B2DC1" w:rsidRPr="00A826CF" w14:paraId="728180AC" w14:textId="77777777" w:rsidTr="00D44D63">
        <w:tc>
          <w:tcPr>
            <w:tcW w:w="540" w:type="dxa"/>
            <w:shd w:val="clear" w:color="auto" w:fill="auto"/>
          </w:tcPr>
          <w:p w14:paraId="743AB9EA" w14:textId="77777777" w:rsidR="001B2DC1" w:rsidRPr="0007094B" w:rsidRDefault="001B2DC1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BFB3EDF" w14:textId="29E2C939" w:rsidR="001B2DC1" w:rsidRPr="008816EB" w:rsidRDefault="001B2DC1" w:rsidP="001B2DC1">
            <w:pPr>
              <w:jc w:val="both"/>
              <w:rPr>
                <w:sz w:val="22"/>
                <w:szCs w:val="22"/>
              </w:rPr>
            </w:pPr>
            <w:r w:rsidRPr="008816EB">
              <w:rPr>
                <w:bCs/>
                <w:sz w:val="22"/>
                <w:szCs w:val="22"/>
              </w:rPr>
              <w:t xml:space="preserve">Сравнительный фитохимический анализ надземной и подземной части </w:t>
            </w:r>
            <w:proofErr w:type="spellStart"/>
            <w:r w:rsidRPr="008816EB">
              <w:rPr>
                <w:bCs/>
                <w:i/>
                <w:iCs/>
                <w:sz w:val="22"/>
                <w:szCs w:val="22"/>
              </w:rPr>
              <w:t>Rhaponticum</w:t>
            </w:r>
            <w:proofErr w:type="spellEnd"/>
            <w:r w:rsidRPr="008816E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816EB">
              <w:rPr>
                <w:bCs/>
                <w:i/>
                <w:iCs/>
                <w:sz w:val="22"/>
                <w:szCs w:val="22"/>
              </w:rPr>
              <w:t>carthamoides</w:t>
            </w:r>
            <w:proofErr w:type="spellEnd"/>
            <w:r w:rsidRPr="008816EB">
              <w:rPr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8816EB">
              <w:rPr>
                <w:bCs/>
                <w:i/>
                <w:iCs/>
                <w:sz w:val="22"/>
                <w:szCs w:val="22"/>
              </w:rPr>
              <w:t>willd</w:t>
            </w:r>
            <w:proofErr w:type="spellEnd"/>
            <w:r w:rsidRPr="008816EB">
              <w:rPr>
                <w:bCs/>
                <w:i/>
                <w:iCs/>
                <w:sz w:val="22"/>
                <w:szCs w:val="22"/>
              </w:rPr>
              <w:t xml:space="preserve">.) </w:t>
            </w:r>
            <w:proofErr w:type="spellStart"/>
            <w:r w:rsidRPr="008816EB">
              <w:rPr>
                <w:bCs/>
                <w:i/>
                <w:iCs/>
                <w:sz w:val="22"/>
                <w:szCs w:val="22"/>
              </w:rPr>
              <w:t>iljin</w:t>
            </w:r>
            <w:proofErr w:type="spellEnd"/>
            <w:r w:rsidRPr="008816EB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0FB01ACC" w14:textId="1C61FCC5" w:rsidR="001B2DC1" w:rsidRPr="008816EB" w:rsidRDefault="001B2DC1" w:rsidP="001B2DC1">
            <w:pPr>
              <w:tabs>
                <w:tab w:val="left" w:pos="1890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8816EB">
              <w:rPr>
                <w:sz w:val="22"/>
                <w:szCs w:val="22"/>
              </w:rPr>
              <w:t>Химический журнал Казахстана. – Алматы, 2015. - №2(50). – С. 331-33</w:t>
            </w:r>
            <w:r w:rsidR="0027307E" w:rsidRPr="0027307E">
              <w:rPr>
                <w:sz w:val="22"/>
                <w:szCs w:val="22"/>
              </w:rPr>
              <w:t>6</w:t>
            </w:r>
            <w:r w:rsidRPr="008816EB">
              <w:rPr>
                <w:sz w:val="22"/>
                <w:szCs w:val="22"/>
              </w:rPr>
              <w:t>.</w:t>
            </w:r>
          </w:p>
          <w:p w14:paraId="40A7A40A" w14:textId="495F4F70" w:rsidR="001B2DC1" w:rsidRPr="008816EB" w:rsidRDefault="001B2DC1" w:rsidP="001B2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758FDA" w14:textId="77777777" w:rsidR="00874030" w:rsidRPr="008816EB" w:rsidRDefault="001B2DC1" w:rsidP="00874030">
            <w:pPr>
              <w:jc w:val="center"/>
              <w:rPr>
                <w:sz w:val="22"/>
                <w:szCs w:val="22"/>
              </w:rPr>
            </w:pPr>
            <w:r w:rsidRPr="008816EB">
              <w:rPr>
                <w:sz w:val="22"/>
                <w:szCs w:val="22"/>
              </w:rPr>
              <w:t xml:space="preserve">Мамырова С.А., </w:t>
            </w:r>
          </w:p>
          <w:p w14:paraId="133B5E13" w14:textId="77777777" w:rsidR="008816EB" w:rsidRPr="008816EB" w:rsidRDefault="001B2DC1" w:rsidP="00874030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sz w:val="22"/>
                <w:szCs w:val="22"/>
              </w:rPr>
              <w:t>Казымбетова</w:t>
            </w:r>
            <w:proofErr w:type="spellEnd"/>
            <w:r w:rsidRPr="008816EB">
              <w:rPr>
                <w:sz w:val="22"/>
                <w:szCs w:val="22"/>
              </w:rPr>
              <w:t xml:space="preserve"> А.А.,</w:t>
            </w:r>
          </w:p>
          <w:p w14:paraId="4EC2A274" w14:textId="77777777" w:rsidR="008816EB" w:rsidRPr="008816EB" w:rsidRDefault="008816EB" w:rsidP="008816EB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sz w:val="22"/>
                <w:szCs w:val="22"/>
              </w:rPr>
              <w:t>Ихсанов</w:t>
            </w:r>
            <w:proofErr w:type="spellEnd"/>
            <w:r w:rsidRPr="008816EB">
              <w:rPr>
                <w:sz w:val="22"/>
                <w:szCs w:val="22"/>
              </w:rPr>
              <w:t xml:space="preserve"> Е.С.,</w:t>
            </w:r>
          </w:p>
          <w:p w14:paraId="580D7359" w14:textId="275A22BD" w:rsidR="008816EB" w:rsidRPr="00F632B8" w:rsidRDefault="008816EB" w:rsidP="008816E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32B8">
              <w:rPr>
                <w:b/>
                <w:bCs/>
                <w:sz w:val="22"/>
                <w:szCs w:val="22"/>
                <w:u w:val="single"/>
              </w:rPr>
              <w:t>Литвиненко Ю.А.,</w:t>
            </w:r>
          </w:p>
          <w:p w14:paraId="7A4CE1DB" w14:textId="1A7EF2F5" w:rsidR="001B2DC1" w:rsidRPr="008816EB" w:rsidRDefault="001B2DC1" w:rsidP="00874030">
            <w:pPr>
              <w:jc w:val="center"/>
              <w:rPr>
                <w:sz w:val="22"/>
                <w:szCs w:val="22"/>
              </w:rPr>
            </w:pPr>
            <w:proofErr w:type="spellStart"/>
            <w:r w:rsidRPr="008816EB">
              <w:rPr>
                <w:sz w:val="22"/>
                <w:szCs w:val="22"/>
              </w:rPr>
              <w:t>Бурашева</w:t>
            </w:r>
            <w:proofErr w:type="spellEnd"/>
            <w:r w:rsidRPr="008816EB">
              <w:rPr>
                <w:sz w:val="22"/>
                <w:szCs w:val="22"/>
              </w:rPr>
              <w:t xml:space="preserve"> Г.Ш., </w:t>
            </w:r>
            <w:proofErr w:type="spellStart"/>
            <w:r w:rsidRPr="008816EB">
              <w:rPr>
                <w:sz w:val="22"/>
                <w:szCs w:val="22"/>
              </w:rPr>
              <w:t>Ережепов</w:t>
            </w:r>
            <w:proofErr w:type="spellEnd"/>
            <w:r w:rsidRPr="008816EB">
              <w:rPr>
                <w:sz w:val="22"/>
                <w:szCs w:val="22"/>
              </w:rPr>
              <w:t xml:space="preserve"> А.Е.</w:t>
            </w:r>
          </w:p>
        </w:tc>
      </w:tr>
      <w:tr w:rsidR="001B2DC1" w:rsidRPr="00A826CF" w14:paraId="7201FC08" w14:textId="77777777" w:rsidTr="00D44D63">
        <w:tc>
          <w:tcPr>
            <w:tcW w:w="540" w:type="dxa"/>
            <w:shd w:val="clear" w:color="auto" w:fill="auto"/>
          </w:tcPr>
          <w:p w14:paraId="3EEC0874" w14:textId="77777777" w:rsidR="001B2DC1" w:rsidRPr="0007094B" w:rsidRDefault="001B2DC1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00D209D" w14:textId="54FB8218" w:rsidR="001B2DC1" w:rsidRPr="0007094B" w:rsidRDefault="001B2DC1" w:rsidP="001B2DC1">
            <w:pPr>
              <w:jc w:val="both"/>
              <w:rPr>
                <w:bCs/>
                <w:sz w:val="22"/>
                <w:szCs w:val="22"/>
              </w:rPr>
            </w:pPr>
            <w:r w:rsidRPr="0007094B">
              <w:rPr>
                <w:bCs/>
                <w:sz w:val="22"/>
                <w:szCs w:val="22"/>
                <w:lang w:val="kk-KZ"/>
              </w:rPr>
              <w:t xml:space="preserve">Исследование аминокислотного состава растения  </w:t>
            </w:r>
            <w:r w:rsidRPr="0007094B">
              <w:rPr>
                <w:bCs/>
                <w:i/>
                <w:iCs/>
                <w:sz w:val="22"/>
                <w:szCs w:val="22"/>
                <w:lang w:val="kk-KZ"/>
              </w:rPr>
              <w:t xml:space="preserve">Rhaponticum carthamoides (willd.) iljin. </w:t>
            </w:r>
            <w:r w:rsidRPr="0007094B">
              <w:rPr>
                <w:bCs/>
                <w:iCs/>
                <w:sz w:val="22"/>
                <w:szCs w:val="22"/>
                <w:lang w:val="kk-KZ"/>
              </w:rPr>
              <w:t xml:space="preserve">семейства </w:t>
            </w:r>
            <w:r w:rsidR="00151B79">
              <w:rPr>
                <w:bCs/>
                <w:iCs/>
                <w:sz w:val="22"/>
                <w:szCs w:val="22"/>
                <w:lang w:val="kk-KZ"/>
              </w:rPr>
              <w:t>А</w:t>
            </w:r>
            <w:r w:rsidRPr="0007094B">
              <w:rPr>
                <w:bCs/>
                <w:iCs/>
                <w:sz w:val="22"/>
                <w:szCs w:val="22"/>
                <w:lang w:val="kk-KZ"/>
              </w:rPr>
              <w:t>стровые (</w:t>
            </w:r>
            <w:r w:rsidRPr="00151B79">
              <w:rPr>
                <w:bCs/>
                <w:i/>
                <w:sz w:val="22"/>
                <w:szCs w:val="22"/>
                <w:lang w:val="kk-KZ"/>
              </w:rPr>
              <w:t>Asteraraceae</w:t>
            </w:r>
            <w:r w:rsidRPr="0007094B">
              <w:rPr>
                <w:bCs/>
                <w:iCs/>
                <w:sz w:val="22"/>
                <w:szCs w:val="22"/>
                <w:lang w:val="kk-KZ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66EDEC34" w14:textId="1C48971A" w:rsidR="00874030" w:rsidRDefault="00874030" w:rsidP="00874030">
            <w:pPr>
              <w:tabs>
                <w:tab w:val="left" w:pos="189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11C8E">
              <w:rPr>
                <w:rFonts w:eastAsia="TimesNewRomanPSMT"/>
                <w:sz w:val="22"/>
                <w:szCs w:val="22"/>
              </w:rPr>
              <w:t xml:space="preserve">Вестник Национальной </w:t>
            </w:r>
            <w:r>
              <w:rPr>
                <w:rFonts w:eastAsia="TimesNewRomanPSMT"/>
                <w:sz w:val="22"/>
                <w:szCs w:val="22"/>
              </w:rPr>
              <w:t>инженерной а</w:t>
            </w:r>
            <w:r w:rsidRPr="00611C8E">
              <w:rPr>
                <w:rFonts w:eastAsia="TimesNewRomanPSMT"/>
                <w:sz w:val="22"/>
                <w:szCs w:val="22"/>
              </w:rPr>
              <w:t>ка</w:t>
            </w:r>
            <w:r>
              <w:rPr>
                <w:rFonts w:eastAsia="TimesNewRomanPSMT"/>
                <w:sz w:val="22"/>
                <w:szCs w:val="22"/>
              </w:rPr>
              <w:t xml:space="preserve">демии наук Республики Казахстан, 2015. – Т.56, </w:t>
            </w:r>
            <w:r>
              <w:rPr>
                <w:bCs/>
                <w:iCs/>
                <w:sz w:val="22"/>
                <w:szCs w:val="22"/>
              </w:rPr>
              <w:t xml:space="preserve">№2. </w:t>
            </w:r>
            <w:r w:rsidR="001B2DC1" w:rsidRPr="0007094B">
              <w:rPr>
                <w:bCs/>
                <w:iCs/>
                <w:sz w:val="22"/>
                <w:szCs w:val="22"/>
              </w:rPr>
              <w:t xml:space="preserve"> –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1B2DC1" w:rsidRPr="0007094B">
              <w:rPr>
                <w:bCs/>
                <w:iCs/>
                <w:sz w:val="22"/>
                <w:szCs w:val="22"/>
                <w:lang w:val="en-US"/>
              </w:rPr>
              <w:t>C</w:t>
            </w:r>
            <w:r w:rsidR="001B2DC1" w:rsidRPr="0007094B">
              <w:rPr>
                <w:bCs/>
                <w:iCs/>
                <w:sz w:val="22"/>
                <w:szCs w:val="22"/>
              </w:rPr>
              <w:t>. 43-4</w:t>
            </w:r>
            <w:r w:rsidR="002D23D3">
              <w:rPr>
                <w:bCs/>
                <w:iCs/>
                <w:sz w:val="22"/>
                <w:szCs w:val="22"/>
              </w:rPr>
              <w:t>8</w:t>
            </w:r>
          </w:p>
          <w:p w14:paraId="12A8CBAE" w14:textId="0E0A4E14" w:rsidR="001B2DC1" w:rsidRPr="0007094B" w:rsidRDefault="001B2DC1" w:rsidP="00AA707D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9A7EDE" w14:textId="446A94ED" w:rsidR="001B2DC1" w:rsidRPr="0007094B" w:rsidRDefault="001B2DC1" w:rsidP="001B2DC1">
            <w:pPr>
              <w:tabs>
                <w:tab w:val="left" w:pos="1890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proofErr w:type="spellStart"/>
            <w:r w:rsidRPr="0007094B">
              <w:rPr>
                <w:sz w:val="22"/>
                <w:szCs w:val="22"/>
              </w:rPr>
              <w:t>Мамырова</w:t>
            </w:r>
            <w:proofErr w:type="spellEnd"/>
            <w:r w:rsidRPr="0007094B">
              <w:rPr>
                <w:sz w:val="22"/>
                <w:szCs w:val="22"/>
              </w:rPr>
              <w:t xml:space="preserve"> С.А., </w:t>
            </w:r>
            <w:proofErr w:type="spellStart"/>
            <w:r w:rsidRPr="0007094B">
              <w:rPr>
                <w:sz w:val="22"/>
                <w:szCs w:val="22"/>
              </w:rPr>
              <w:t>Ихсанов</w:t>
            </w:r>
            <w:proofErr w:type="spellEnd"/>
            <w:r w:rsidRPr="0007094B">
              <w:rPr>
                <w:sz w:val="22"/>
                <w:szCs w:val="22"/>
              </w:rPr>
              <w:t xml:space="preserve"> Е.С., </w:t>
            </w:r>
            <w:r w:rsidR="00874030" w:rsidRPr="00874030">
              <w:rPr>
                <w:b/>
                <w:sz w:val="22"/>
                <w:szCs w:val="22"/>
                <w:u w:val="single"/>
              </w:rPr>
              <w:t>Литвиненко Ю.А.</w:t>
            </w:r>
            <w:r w:rsidR="00874030">
              <w:rPr>
                <w:sz w:val="22"/>
                <w:szCs w:val="22"/>
              </w:rPr>
              <w:t xml:space="preserve">, </w:t>
            </w:r>
            <w:proofErr w:type="spellStart"/>
            <w:r w:rsidRPr="0007094B">
              <w:rPr>
                <w:sz w:val="22"/>
                <w:szCs w:val="22"/>
              </w:rPr>
              <w:t>Бурашева</w:t>
            </w:r>
            <w:proofErr w:type="spellEnd"/>
            <w:r w:rsidRPr="0007094B">
              <w:rPr>
                <w:sz w:val="22"/>
                <w:szCs w:val="22"/>
              </w:rPr>
              <w:t xml:space="preserve"> Г.Ш., </w:t>
            </w:r>
            <w:proofErr w:type="spellStart"/>
            <w:r w:rsidRPr="0007094B">
              <w:rPr>
                <w:sz w:val="22"/>
                <w:szCs w:val="22"/>
              </w:rPr>
              <w:t>Ережепов</w:t>
            </w:r>
            <w:proofErr w:type="spellEnd"/>
            <w:r w:rsidRPr="0007094B">
              <w:rPr>
                <w:sz w:val="22"/>
                <w:szCs w:val="22"/>
              </w:rPr>
              <w:t xml:space="preserve"> А.Е.</w:t>
            </w:r>
          </w:p>
        </w:tc>
      </w:tr>
      <w:tr w:rsidR="001B2DC1" w:rsidRPr="00A826CF" w14:paraId="4EAD71EC" w14:textId="77777777" w:rsidTr="00D44D63">
        <w:tc>
          <w:tcPr>
            <w:tcW w:w="540" w:type="dxa"/>
            <w:shd w:val="clear" w:color="auto" w:fill="auto"/>
          </w:tcPr>
          <w:p w14:paraId="7A774F8D" w14:textId="77777777" w:rsidR="001B2DC1" w:rsidRPr="0007094B" w:rsidRDefault="001B2DC1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E33BC26" w14:textId="30620C25" w:rsidR="001B2DC1" w:rsidRPr="0007094B" w:rsidRDefault="001B2DC1" w:rsidP="001B2DC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7094B">
              <w:rPr>
                <w:bCs/>
                <w:sz w:val="22"/>
                <w:szCs w:val="22"/>
              </w:rPr>
              <w:t xml:space="preserve">Минеральный состав вайды красильной семейства </w:t>
            </w:r>
            <w:r w:rsidR="005745AE" w:rsidRPr="0007094B">
              <w:rPr>
                <w:bCs/>
                <w:sz w:val="22"/>
                <w:szCs w:val="22"/>
              </w:rPr>
              <w:t xml:space="preserve">капустные </w:t>
            </w:r>
            <w:proofErr w:type="spellStart"/>
            <w:r w:rsidR="005745AE" w:rsidRPr="005745AE">
              <w:rPr>
                <w:bCs/>
                <w:i/>
                <w:sz w:val="22"/>
                <w:szCs w:val="22"/>
              </w:rPr>
              <w:t>Isatis</w:t>
            </w:r>
            <w:proofErr w:type="spellEnd"/>
            <w:r w:rsidRPr="0007094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7094B">
              <w:rPr>
                <w:bCs/>
                <w:i/>
                <w:iCs/>
                <w:sz w:val="22"/>
                <w:szCs w:val="22"/>
                <w:lang w:val="en-US"/>
              </w:rPr>
              <w:t>tinctoria</w:t>
            </w:r>
            <w:proofErr w:type="spellEnd"/>
            <w:r w:rsidRPr="0007094B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07094B">
              <w:rPr>
                <w:sz w:val="22"/>
                <w:szCs w:val="22"/>
              </w:rPr>
              <w:t> </w:t>
            </w:r>
            <w:r w:rsidRPr="0007094B">
              <w:rPr>
                <w:sz w:val="22"/>
                <w:szCs w:val="22"/>
                <w:lang w:val="en-US"/>
              </w:rPr>
              <w:t>C</w:t>
            </w:r>
            <w:r w:rsidRPr="0007094B">
              <w:rPr>
                <w:sz w:val="22"/>
                <w:szCs w:val="22"/>
              </w:rPr>
              <w:t>. А.</w:t>
            </w:r>
          </w:p>
        </w:tc>
        <w:tc>
          <w:tcPr>
            <w:tcW w:w="3685" w:type="dxa"/>
            <w:shd w:val="clear" w:color="auto" w:fill="auto"/>
          </w:tcPr>
          <w:p w14:paraId="31C5D53F" w14:textId="0FF2382C" w:rsidR="001B2DC1" w:rsidRPr="0007094B" w:rsidRDefault="00F632B8" w:rsidP="00CA430D">
            <w:pPr>
              <w:tabs>
                <w:tab w:val="left" w:pos="189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611C8E">
              <w:rPr>
                <w:rFonts w:eastAsia="TimesNewRomanPSMT"/>
                <w:sz w:val="22"/>
                <w:szCs w:val="22"/>
              </w:rPr>
              <w:t xml:space="preserve">Вестник Национальной </w:t>
            </w:r>
            <w:r>
              <w:rPr>
                <w:rFonts w:eastAsia="TimesNewRomanPSMT"/>
                <w:sz w:val="22"/>
                <w:szCs w:val="22"/>
              </w:rPr>
              <w:t>инженерной а</w:t>
            </w:r>
            <w:r w:rsidRPr="00611C8E">
              <w:rPr>
                <w:rFonts w:eastAsia="TimesNewRomanPSMT"/>
                <w:sz w:val="22"/>
                <w:szCs w:val="22"/>
              </w:rPr>
              <w:t>ка</w:t>
            </w:r>
            <w:r>
              <w:rPr>
                <w:rFonts w:eastAsia="TimesNewRomanPSMT"/>
                <w:sz w:val="22"/>
                <w:szCs w:val="22"/>
              </w:rPr>
              <w:t>демии наук Республики Казахстан,</w:t>
            </w:r>
            <w:r w:rsidR="00874030">
              <w:rPr>
                <w:rFonts w:eastAsia="TimesNewRomanPSMT"/>
                <w:sz w:val="22"/>
                <w:szCs w:val="22"/>
              </w:rPr>
              <w:t xml:space="preserve"> 2015. – Т.56, </w:t>
            </w:r>
            <w:r w:rsidR="00874030">
              <w:rPr>
                <w:bCs/>
                <w:iCs/>
                <w:sz w:val="22"/>
                <w:szCs w:val="22"/>
              </w:rPr>
              <w:t xml:space="preserve">№2. </w:t>
            </w:r>
            <w:r w:rsidR="00874030" w:rsidRPr="0007094B">
              <w:rPr>
                <w:bCs/>
                <w:iCs/>
                <w:sz w:val="22"/>
                <w:szCs w:val="22"/>
              </w:rPr>
              <w:t xml:space="preserve"> –</w:t>
            </w:r>
            <w:r w:rsidR="00874030">
              <w:rPr>
                <w:bCs/>
                <w:iCs/>
                <w:sz w:val="22"/>
                <w:szCs w:val="22"/>
              </w:rPr>
              <w:t xml:space="preserve"> </w:t>
            </w:r>
            <w:r w:rsidR="001B2DC1" w:rsidRPr="0007094B">
              <w:rPr>
                <w:bCs/>
                <w:iCs/>
                <w:sz w:val="22"/>
                <w:szCs w:val="22"/>
                <w:lang w:val="en-US"/>
              </w:rPr>
              <w:t>C</w:t>
            </w:r>
            <w:r w:rsidR="001B2DC1" w:rsidRPr="0007094B">
              <w:rPr>
                <w:bCs/>
                <w:iCs/>
                <w:sz w:val="22"/>
                <w:szCs w:val="22"/>
              </w:rPr>
              <w:t>. 58-6</w:t>
            </w:r>
            <w:r w:rsidR="0087403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D92AAC1" w14:textId="19634246" w:rsidR="00AA707D" w:rsidRPr="0007094B" w:rsidRDefault="001B2DC1" w:rsidP="00CA430D">
            <w:pPr>
              <w:tabs>
                <w:tab w:val="left" w:pos="1890"/>
              </w:tabs>
              <w:spacing w:before="100" w:beforeAutospacing="1"/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  <w:lang w:val="kk-KZ"/>
              </w:rPr>
              <w:t>Сотников И.А., Камалиева Н.Н.,</w:t>
            </w:r>
            <w:r w:rsidRPr="0007094B">
              <w:rPr>
                <w:sz w:val="22"/>
                <w:szCs w:val="22"/>
              </w:rPr>
              <w:t xml:space="preserve"> </w:t>
            </w:r>
            <w:proofErr w:type="spellStart"/>
            <w:r w:rsidRPr="0007094B">
              <w:rPr>
                <w:sz w:val="22"/>
                <w:szCs w:val="22"/>
              </w:rPr>
              <w:t>Ихсанов</w:t>
            </w:r>
            <w:proofErr w:type="spellEnd"/>
            <w:r w:rsidRPr="0007094B">
              <w:rPr>
                <w:sz w:val="22"/>
                <w:szCs w:val="22"/>
              </w:rPr>
              <w:t xml:space="preserve"> Е.С.</w:t>
            </w:r>
            <w:r w:rsidR="00AA707D">
              <w:rPr>
                <w:sz w:val="22"/>
                <w:szCs w:val="22"/>
              </w:rPr>
              <w:t xml:space="preserve">, </w:t>
            </w:r>
            <w:r w:rsidR="00AA707D" w:rsidRPr="00AA707D">
              <w:rPr>
                <w:b/>
                <w:bCs/>
                <w:sz w:val="22"/>
                <w:szCs w:val="22"/>
                <w:u w:val="single"/>
              </w:rPr>
              <w:t>Литвиненко Ю.А.</w:t>
            </w:r>
          </w:p>
        </w:tc>
      </w:tr>
      <w:tr w:rsidR="00755A98" w:rsidRPr="004934AE" w14:paraId="254E4D8C" w14:textId="77777777" w:rsidTr="00D44D63">
        <w:tc>
          <w:tcPr>
            <w:tcW w:w="540" w:type="dxa"/>
            <w:shd w:val="clear" w:color="auto" w:fill="auto"/>
          </w:tcPr>
          <w:p w14:paraId="695BC59E" w14:textId="77777777" w:rsidR="00755A98" w:rsidRPr="0007094B" w:rsidRDefault="00755A98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0B9201C" w14:textId="4801C575" w:rsidR="00755A98" w:rsidRPr="00755A98" w:rsidRDefault="00755A98" w:rsidP="001B2DC1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755A98">
              <w:rPr>
                <w:snapToGrid w:val="0"/>
                <w:sz w:val="22"/>
                <w:szCs w:val="22"/>
                <w:lang w:val="kk-KZ"/>
              </w:rPr>
              <w:t xml:space="preserve">Phytochemical study of cohditional phytopreparation and liposoluble contents of </w:t>
            </w:r>
            <w:r w:rsidRPr="00755A98">
              <w:rPr>
                <w:i/>
                <w:snapToGrid w:val="0"/>
                <w:sz w:val="22"/>
                <w:szCs w:val="22"/>
                <w:lang w:val="kk-KZ"/>
              </w:rPr>
              <w:t>Halostachys caspica</w:t>
            </w:r>
            <w:r w:rsidRPr="00755A98">
              <w:rPr>
                <w:snapToGrid w:val="0"/>
                <w:sz w:val="22"/>
                <w:szCs w:val="22"/>
                <w:lang w:val="kk-KZ"/>
              </w:rPr>
              <w:t xml:space="preserve"> with immunostimulatory activity</w:t>
            </w:r>
          </w:p>
        </w:tc>
        <w:tc>
          <w:tcPr>
            <w:tcW w:w="3685" w:type="dxa"/>
            <w:shd w:val="clear" w:color="auto" w:fill="auto"/>
          </w:tcPr>
          <w:p w14:paraId="6ABC86A1" w14:textId="77777777" w:rsidR="00755A98" w:rsidRPr="005745AE" w:rsidRDefault="00755A98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5745AE">
              <w:rPr>
                <w:snapToGrid w:val="0"/>
                <w:sz w:val="22"/>
                <w:szCs w:val="22"/>
                <w:lang w:val="kk-KZ"/>
              </w:rPr>
              <w:t>International Journal of Biology and Chemistry, 2015. - 8, №1. – Р. 47-51.</w:t>
            </w:r>
          </w:p>
          <w:p w14:paraId="59118040" w14:textId="433E0A6D" w:rsidR="005745AE" w:rsidRPr="005745AE" w:rsidRDefault="00CE7F29" w:rsidP="005745AE">
            <w:pPr>
              <w:tabs>
                <w:tab w:val="left" w:pos="1890"/>
              </w:tabs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hyperlink r:id="rId35" w:history="1">
              <w:r w:rsidR="005745AE" w:rsidRPr="005745AE">
                <w:rPr>
                  <w:rStyle w:val="a5"/>
                  <w:sz w:val="22"/>
                  <w:szCs w:val="22"/>
                </w:rPr>
                <w:t>https://doi.org/10.26577/2218-7979-2015-8-1-47-51</w:t>
              </w:r>
            </w:hyperlink>
            <w:r w:rsidR="005745AE" w:rsidRPr="005745A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7AEF095" w14:textId="3BF58385" w:rsidR="005745AE" w:rsidRDefault="00755A98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755A98">
              <w:rPr>
                <w:snapToGrid w:val="0"/>
                <w:sz w:val="22"/>
                <w:szCs w:val="22"/>
                <w:lang w:val="kk-KZ"/>
              </w:rPr>
              <w:t>I</w:t>
            </w:r>
            <w:r w:rsidR="007C0541">
              <w:rPr>
                <w:snapToGrid w:val="0"/>
                <w:sz w:val="22"/>
                <w:szCs w:val="22"/>
                <w:lang w:val="en-US"/>
              </w:rPr>
              <w:t>k</w:t>
            </w:r>
            <w:r w:rsidRPr="00755A98">
              <w:rPr>
                <w:snapToGrid w:val="0"/>
                <w:sz w:val="22"/>
                <w:szCs w:val="22"/>
                <w:lang w:val="kk-KZ"/>
              </w:rPr>
              <w:t xml:space="preserve">hsanov Y.S., </w:t>
            </w:r>
          </w:p>
          <w:p w14:paraId="61FFE9EE" w14:textId="77777777" w:rsidR="005745AE" w:rsidRDefault="00755A98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755A98">
              <w:rPr>
                <w:snapToGrid w:val="0"/>
                <w:sz w:val="22"/>
                <w:szCs w:val="22"/>
                <w:lang w:val="kk-KZ"/>
              </w:rPr>
              <w:t xml:space="preserve">Vizuete Kastro P., </w:t>
            </w:r>
          </w:p>
          <w:p w14:paraId="681DB6D0" w14:textId="6397910C" w:rsidR="005745AE" w:rsidRPr="005745AE" w:rsidRDefault="005745AE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5745AE">
              <w:rPr>
                <w:b/>
                <w:snapToGrid w:val="0"/>
                <w:sz w:val="22"/>
                <w:szCs w:val="22"/>
                <w:u w:val="single"/>
                <w:lang w:val="en-US"/>
              </w:rPr>
              <w:t>Litvinenko Y.A.</w:t>
            </w:r>
            <w:r>
              <w:rPr>
                <w:snapToGrid w:val="0"/>
                <w:sz w:val="22"/>
                <w:szCs w:val="22"/>
                <w:lang w:val="en-US"/>
              </w:rPr>
              <w:t>,</w:t>
            </w:r>
          </w:p>
          <w:p w14:paraId="0F720C4B" w14:textId="60B22946" w:rsidR="00755A98" w:rsidRPr="005745AE" w:rsidRDefault="00755A98" w:rsidP="005745AE">
            <w:pPr>
              <w:tabs>
                <w:tab w:val="left" w:pos="1890"/>
              </w:tabs>
              <w:jc w:val="center"/>
              <w:rPr>
                <w:sz w:val="22"/>
                <w:szCs w:val="22"/>
                <w:lang w:val="en-US"/>
              </w:rPr>
            </w:pPr>
            <w:r w:rsidRPr="00755A98">
              <w:rPr>
                <w:snapToGrid w:val="0"/>
                <w:sz w:val="22"/>
                <w:szCs w:val="22"/>
                <w:lang w:val="kk-KZ"/>
              </w:rPr>
              <w:t xml:space="preserve">Burasheva G.Sh., Abilov </w:t>
            </w:r>
            <w:r w:rsidR="00EB72C6">
              <w:rPr>
                <w:snapToGrid w:val="0"/>
                <w:sz w:val="22"/>
                <w:szCs w:val="22"/>
                <w:lang w:val="en-US"/>
              </w:rPr>
              <w:t>J.</w:t>
            </w:r>
            <w:r w:rsidR="005745AE">
              <w:rPr>
                <w:snapToGrid w:val="0"/>
                <w:sz w:val="22"/>
                <w:szCs w:val="22"/>
                <w:lang w:val="en-US"/>
              </w:rPr>
              <w:t>A.</w:t>
            </w:r>
          </w:p>
        </w:tc>
      </w:tr>
      <w:tr w:rsidR="00FE4E54" w:rsidRPr="00FE4E54" w14:paraId="7D6EA288" w14:textId="77777777" w:rsidTr="00D44D63">
        <w:tc>
          <w:tcPr>
            <w:tcW w:w="540" w:type="dxa"/>
            <w:shd w:val="clear" w:color="auto" w:fill="auto"/>
          </w:tcPr>
          <w:p w14:paraId="3BC2DF87" w14:textId="77777777" w:rsidR="00FE4E54" w:rsidRPr="002937AF" w:rsidRDefault="00FE4E54" w:rsidP="001B2DC1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3E06000E" w14:textId="689C4F8F" w:rsidR="00FE4E54" w:rsidRPr="00755A98" w:rsidRDefault="00FE4E54" w:rsidP="001B2DC1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>
              <w:rPr>
                <w:snapToGrid w:val="0"/>
                <w:sz w:val="22"/>
                <w:szCs w:val="22"/>
                <w:lang w:val="kk-KZ"/>
              </w:rPr>
              <w:t>Минеральный состав некоторых казахстанских видов растений семейства маревые (</w:t>
            </w:r>
            <w:r w:rsidRPr="00FE4E54">
              <w:rPr>
                <w:i/>
                <w:snapToGrid w:val="0"/>
                <w:sz w:val="22"/>
                <w:szCs w:val="22"/>
                <w:lang w:val="en-US"/>
              </w:rPr>
              <w:t>Chenopodiaceae</w:t>
            </w:r>
            <w:r>
              <w:rPr>
                <w:snapToGrid w:val="0"/>
                <w:sz w:val="22"/>
                <w:szCs w:val="22"/>
                <w:lang w:val="kk-KZ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2DE81378" w14:textId="3162DF57" w:rsidR="00FE4E54" w:rsidRDefault="00FE4E54" w:rsidP="00FE4E54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>
              <w:rPr>
                <w:snapToGrid w:val="0"/>
                <w:sz w:val="22"/>
                <w:szCs w:val="22"/>
                <w:lang w:val="kk-KZ"/>
              </w:rPr>
              <w:t>Вестник Ка</w:t>
            </w:r>
            <w:r w:rsidR="009D7E39">
              <w:rPr>
                <w:snapToGrid w:val="0"/>
                <w:sz w:val="22"/>
                <w:szCs w:val="22"/>
                <w:lang w:val="kk-KZ"/>
              </w:rPr>
              <w:t>з</w:t>
            </w:r>
            <w:r>
              <w:rPr>
                <w:snapToGrid w:val="0"/>
                <w:sz w:val="22"/>
                <w:szCs w:val="22"/>
                <w:lang w:val="kk-KZ"/>
              </w:rPr>
              <w:t>НУ им. аль-Фараби. Се</w:t>
            </w:r>
            <w:r w:rsidR="009D7E39">
              <w:rPr>
                <w:snapToGrid w:val="0"/>
                <w:sz w:val="22"/>
                <w:szCs w:val="22"/>
                <w:lang w:val="kk-KZ"/>
              </w:rPr>
              <w:t>р</w:t>
            </w:r>
            <w:r>
              <w:rPr>
                <w:snapToGrid w:val="0"/>
                <w:sz w:val="22"/>
                <w:szCs w:val="22"/>
                <w:lang w:val="kk-KZ"/>
              </w:rPr>
              <w:t xml:space="preserve">ия химическая. – 2013. - </w:t>
            </w:r>
            <w:r w:rsidRPr="00FE4E54">
              <w:rPr>
                <w:snapToGrid w:val="0"/>
                <w:sz w:val="22"/>
                <w:szCs w:val="22"/>
                <w:lang w:val="kk-KZ"/>
              </w:rPr>
              <w:t xml:space="preserve">Vol.70, №2. </w:t>
            </w:r>
            <w:r>
              <w:rPr>
                <w:snapToGrid w:val="0"/>
                <w:sz w:val="22"/>
                <w:szCs w:val="22"/>
                <w:lang w:val="kk-KZ"/>
              </w:rPr>
              <w:t xml:space="preserve"> С. 132-136</w:t>
            </w:r>
          </w:p>
          <w:p w14:paraId="073CF3E7" w14:textId="2738572D" w:rsidR="00295A1C" w:rsidRPr="00FE4E54" w:rsidRDefault="00CE7F29" w:rsidP="00FE4E54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hyperlink r:id="rId36" w:history="1">
              <w:r w:rsidR="00295A1C" w:rsidRPr="00295A1C">
                <w:rPr>
                  <w:rStyle w:val="a5"/>
                  <w:snapToGrid w:val="0"/>
                  <w:sz w:val="22"/>
                  <w:szCs w:val="22"/>
                </w:rPr>
                <w:t>https://doi.org/10.15328/chemb_2013_2132-136</w:t>
              </w:r>
            </w:hyperlink>
          </w:p>
        </w:tc>
        <w:tc>
          <w:tcPr>
            <w:tcW w:w="2410" w:type="dxa"/>
            <w:shd w:val="clear" w:color="auto" w:fill="auto"/>
          </w:tcPr>
          <w:p w14:paraId="266A8F5D" w14:textId="4339C6CB" w:rsidR="00FE4E54" w:rsidRPr="00FE4E54" w:rsidRDefault="00FE4E54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FE4E54">
              <w:rPr>
                <w:snapToGrid w:val="0"/>
                <w:sz w:val="22"/>
                <w:szCs w:val="22"/>
                <w:lang w:val="kk-KZ"/>
              </w:rPr>
              <w:t xml:space="preserve">Ихсанов Е.С., </w:t>
            </w:r>
          </w:p>
          <w:p w14:paraId="53BC9DDE" w14:textId="77777777" w:rsidR="00FE4E54" w:rsidRPr="00FE4E54" w:rsidRDefault="00FE4E54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FE4E54">
              <w:rPr>
                <w:snapToGrid w:val="0"/>
                <w:sz w:val="22"/>
                <w:szCs w:val="22"/>
                <w:lang w:val="kk-KZ"/>
              </w:rPr>
              <w:t>Самофалов И.Е.,</w:t>
            </w:r>
          </w:p>
          <w:p w14:paraId="1FB04A8D" w14:textId="74996659" w:rsidR="00FE4E54" w:rsidRPr="00FE4E54" w:rsidRDefault="00FE4E54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FE4E54">
              <w:rPr>
                <w:b/>
                <w:snapToGrid w:val="0"/>
                <w:sz w:val="22"/>
                <w:szCs w:val="22"/>
                <w:u w:val="single"/>
                <w:lang w:val="kk-KZ"/>
              </w:rPr>
              <w:t>Литвиненко Ю.А.</w:t>
            </w:r>
            <w:r w:rsidRPr="00FE4E54">
              <w:rPr>
                <w:snapToGrid w:val="0"/>
                <w:sz w:val="22"/>
                <w:szCs w:val="22"/>
                <w:lang w:val="kk-KZ"/>
              </w:rPr>
              <w:t>,</w:t>
            </w:r>
          </w:p>
          <w:p w14:paraId="48659E17" w14:textId="07F99ABB" w:rsidR="00FE4E54" w:rsidRPr="00FE4E54" w:rsidRDefault="00FE4E54" w:rsidP="005745AE">
            <w:pPr>
              <w:tabs>
                <w:tab w:val="left" w:pos="1890"/>
              </w:tabs>
              <w:jc w:val="center"/>
              <w:rPr>
                <w:snapToGrid w:val="0"/>
                <w:sz w:val="22"/>
                <w:szCs w:val="22"/>
                <w:lang w:val="kk-KZ"/>
              </w:rPr>
            </w:pPr>
            <w:r w:rsidRPr="00FE4E54">
              <w:rPr>
                <w:snapToGrid w:val="0"/>
                <w:sz w:val="22"/>
                <w:szCs w:val="22"/>
                <w:lang w:val="kk-KZ"/>
              </w:rPr>
              <w:t>Бурашева Г.Ш.</w:t>
            </w:r>
          </w:p>
        </w:tc>
      </w:tr>
      <w:tr w:rsidR="001B2DC1" w:rsidRPr="00FE4E54" w14:paraId="6E3EAB93" w14:textId="77777777" w:rsidTr="00D44D63">
        <w:tc>
          <w:tcPr>
            <w:tcW w:w="9776" w:type="dxa"/>
            <w:gridSpan w:val="4"/>
            <w:shd w:val="clear" w:color="auto" w:fill="auto"/>
          </w:tcPr>
          <w:p w14:paraId="082AD51F" w14:textId="09D7D3D5" w:rsidR="001B2DC1" w:rsidRPr="00FE4E54" w:rsidRDefault="001B2DC1" w:rsidP="001B2DC1">
            <w:pPr>
              <w:jc w:val="center"/>
              <w:rPr>
                <w:sz w:val="22"/>
                <w:szCs w:val="22"/>
                <w:lang w:val="kk-KZ"/>
              </w:rPr>
            </w:pPr>
            <w:r w:rsidRPr="00FE4E54">
              <w:rPr>
                <w:b/>
                <w:sz w:val="22"/>
                <w:szCs w:val="22"/>
                <w:lang w:val="kk-KZ"/>
              </w:rPr>
              <w:t>Басқа ғылыми мақалалар ғылыми басылымдарда</w:t>
            </w:r>
          </w:p>
        </w:tc>
      </w:tr>
      <w:tr w:rsidR="004A135E" w:rsidRPr="004A135E" w14:paraId="056F863F" w14:textId="77777777" w:rsidTr="00D44D63">
        <w:tc>
          <w:tcPr>
            <w:tcW w:w="540" w:type="dxa"/>
            <w:shd w:val="clear" w:color="auto" w:fill="auto"/>
          </w:tcPr>
          <w:p w14:paraId="4315D085" w14:textId="77777777" w:rsidR="004A135E" w:rsidRPr="00FE4E54" w:rsidRDefault="004A135E" w:rsidP="004A135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kk-KZ"/>
              </w:rPr>
            </w:pPr>
          </w:p>
        </w:tc>
        <w:tc>
          <w:tcPr>
            <w:tcW w:w="3141" w:type="dxa"/>
            <w:shd w:val="clear" w:color="auto" w:fill="auto"/>
          </w:tcPr>
          <w:p w14:paraId="36ED64AB" w14:textId="192E113A" w:rsidR="004A135E" w:rsidRPr="004A135E" w:rsidRDefault="004A135E" w:rsidP="004A135E">
            <w:pPr>
              <w:jc w:val="both"/>
              <w:rPr>
                <w:sz w:val="22"/>
                <w:szCs w:val="22"/>
              </w:rPr>
            </w:pPr>
            <w:r w:rsidRPr="00FE4E54">
              <w:rPr>
                <w:sz w:val="22"/>
                <w:szCs w:val="22"/>
                <w:lang w:val="kk-KZ"/>
              </w:rPr>
              <w:t>Сравнительный анал</w:t>
            </w:r>
            <w:r w:rsidRPr="00584024">
              <w:rPr>
                <w:sz w:val="22"/>
                <w:szCs w:val="22"/>
              </w:rPr>
              <w:t>из химического состава некоторых видов Тыквы (</w:t>
            </w:r>
            <w:proofErr w:type="spellStart"/>
            <w:r w:rsidRPr="00584024">
              <w:rPr>
                <w:i/>
                <w:sz w:val="22"/>
                <w:szCs w:val="22"/>
              </w:rPr>
              <w:t>Cucurbita</w:t>
            </w:r>
            <w:proofErr w:type="spellEnd"/>
            <w:r w:rsidRPr="00584024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5B552448" w14:textId="6AEE38A6" w:rsidR="004A135E" w:rsidRDefault="004A135E" w:rsidP="004A135E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584024">
              <w:rPr>
                <w:sz w:val="22"/>
                <w:szCs w:val="22"/>
              </w:rPr>
              <w:t>Известия Научно-технического общества</w:t>
            </w:r>
            <w:r>
              <w:rPr>
                <w:sz w:val="22"/>
                <w:szCs w:val="22"/>
              </w:rPr>
              <w:t xml:space="preserve"> «КАХАК», 2</w:t>
            </w:r>
            <w:r w:rsidRPr="00584024">
              <w:rPr>
                <w:sz w:val="22"/>
                <w:szCs w:val="22"/>
              </w:rPr>
              <w:t>020. –</w:t>
            </w:r>
            <w:r>
              <w:rPr>
                <w:sz w:val="22"/>
                <w:szCs w:val="22"/>
              </w:rPr>
              <w:t xml:space="preserve">Т.68, №1. - </w:t>
            </w:r>
            <w:r w:rsidRPr="00584024">
              <w:rPr>
                <w:sz w:val="22"/>
                <w:szCs w:val="22"/>
              </w:rPr>
              <w:t xml:space="preserve"> С.49-54</w:t>
            </w:r>
          </w:p>
          <w:p w14:paraId="4C3BD29B" w14:textId="5A61A110" w:rsidR="004A135E" w:rsidRPr="005A48B1" w:rsidRDefault="004A135E" w:rsidP="004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F22976" w14:textId="77777777" w:rsidR="004A135E" w:rsidRPr="00584024" w:rsidRDefault="004A135E" w:rsidP="004A135E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84024">
              <w:rPr>
                <w:sz w:val="22"/>
                <w:szCs w:val="22"/>
              </w:rPr>
              <w:t>Ыскак</w:t>
            </w:r>
            <w:proofErr w:type="spellEnd"/>
            <w:r w:rsidRPr="00584024">
              <w:rPr>
                <w:sz w:val="22"/>
                <w:szCs w:val="22"/>
              </w:rPr>
              <w:t xml:space="preserve"> Г.Е., </w:t>
            </w:r>
            <w:proofErr w:type="spellStart"/>
            <w:r w:rsidRPr="00584024">
              <w:rPr>
                <w:sz w:val="22"/>
                <w:szCs w:val="22"/>
              </w:rPr>
              <w:t>Уванисканова</w:t>
            </w:r>
            <w:proofErr w:type="spellEnd"/>
            <w:r w:rsidRPr="00584024">
              <w:rPr>
                <w:sz w:val="22"/>
                <w:szCs w:val="22"/>
              </w:rPr>
              <w:t xml:space="preserve"> Ж.Н.,</w:t>
            </w:r>
          </w:p>
          <w:p w14:paraId="662D7798" w14:textId="77777777" w:rsidR="004A135E" w:rsidRDefault="004A135E" w:rsidP="004A135E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84024">
              <w:rPr>
                <w:sz w:val="22"/>
                <w:szCs w:val="22"/>
              </w:rPr>
              <w:t>Сейтимова</w:t>
            </w:r>
            <w:proofErr w:type="spellEnd"/>
            <w:r w:rsidRPr="00584024">
              <w:rPr>
                <w:sz w:val="22"/>
                <w:szCs w:val="22"/>
              </w:rPr>
              <w:t xml:space="preserve"> Г.А.,</w:t>
            </w:r>
          </w:p>
          <w:p w14:paraId="652EB260" w14:textId="15C7A610" w:rsidR="00755A98" w:rsidRPr="00584024" w:rsidRDefault="00755A98" w:rsidP="004A135E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  <w:r w:rsidRPr="00755A98">
              <w:rPr>
                <w:b/>
                <w:sz w:val="22"/>
                <w:szCs w:val="22"/>
                <w:u w:val="single"/>
              </w:rPr>
              <w:t>Литвиненко Ю.А.</w:t>
            </w:r>
            <w:r>
              <w:rPr>
                <w:sz w:val="22"/>
                <w:szCs w:val="22"/>
              </w:rPr>
              <w:t xml:space="preserve">, </w:t>
            </w:r>
          </w:p>
          <w:p w14:paraId="2E0B6006" w14:textId="7951F96D" w:rsidR="004A135E" w:rsidRPr="004A135E" w:rsidRDefault="004A135E" w:rsidP="004A135E">
            <w:pPr>
              <w:jc w:val="center"/>
              <w:rPr>
                <w:sz w:val="22"/>
                <w:szCs w:val="22"/>
              </w:rPr>
            </w:pPr>
            <w:proofErr w:type="spellStart"/>
            <w:r w:rsidRPr="00584024">
              <w:rPr>
                <w:sz w:val="22"/>
                <w:szCs w:val="22"/>
              </w:rPr>
              <w:t>Бурашева</w:t>
            </w:r>
            <w:proofErr w:type="spellEnd"/>
            <w:r w:rsidRPr="00584024">
              <w:rPr>
                <w:sz w:val="22"/>
                <w:szCs w:val="22"/>
              </w:rPr>
              <w:t xml:space="preserve"> Г.Ш.</w:t>
            </w:r>
          </w:p>
        </w:tc>
      </w:tr>
      <w:tr w:rsidR="004A135E" w:rsidRPr="00D3760A" w14:paraId="00961525" w14:textId="77777777" w:rsidTr="00D44D63">
        <w:tc>
          <w:tcPr>
            <w:tcW w:w="540" w:type="dxa"/>
            <w:shd w:val="clear" w:color="auto" w:fill="auto"/>
          </w:tcPr>
          <w:p w14:paraId="1261D390" w14:textId="77777777" w:rsidR="004A135E" w:rsidRPr="004A135E" w:rsidRDefault="004A135E" w:rsidP="004A135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DFDEEA3" w14:textId="5C948CF1" w:rsidR="004A135E" w:rsidRPr="00A70A2A" w:rsidRDefault="004A135E" w:rsidP="004A135E">
            <w:pPr>
              <w:jc w:val="both"/>
              <w:rPr>
                <w:sz w:val="22"/>
                <w:szCs w:val="22"/>
              </w:rPr>
            </w:pPr>
            <w:r w:rsidRPr="00584024">
              <w:rPr>
                <w:sz w:val="22"/>
                <w:szCs w:val="22"/>
              </w:rPr>
              <w:t>Анализ минерального состава дурмана обыкновенного (</w:t>
            </w:r>
            <w:proofErr w:type="spellStart"/>
            <w:r w:rsidRPr="00584024">
              <w:rPr>
                <w:i/>
                <w:sz w:val="22"/>
                <w:szCs w:val="22"/>
              </w:rPr>
              <w:t>Datura</w:t>
            </w:r>
            <w:proofErr w:type="spellEnd"/>
            <w:r w:rsidRPr="0058402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84024">
              <w:rPr>
                <w:i/>
                <w:sz w:val="22"/>
                <w:szCs w:val="22"/>
              </w:rPr>
              <w:t>Stramonium</w:t>
            </w:r>
            <w:proofErr w:type="spellEnd"/>
            <w:r w:rsidRPr="00584024">
              <w:rPr>
                <w:sz w:val="22"/>
                <w:szCs w:val="22"/>
              </w:rPr>
              <w:t>) семейства пасленовые (</w:t>
            </w:r>
            <w:proofErr w:type="spellStart"/>
            <w:r w:rsidRPr="00584024">
              <w:rPr>
                <w:i/>
                <w:sz w:val="22"/>
                <w:szCs w:val="22"/>
              </w:rPr>
              <w:t>Solanaceae</w:t>
            </w:r>
            <w:proofErr w:type="spellEnd"/>
            <w:r w:rsidRPr="00584024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57A86274" w14:textId="77777777" w:rsidR="004A135E" w:rsidRDefault="004A135E" w:rsidP="004A135E">
            <w:pPr>
              <w:jc w:val="center"/>
              <w:rPr>
                <w:sz w:val="22"/>
                <w:szCs w:val="22"/>
              </w:rPr>
            </w:pPr>
            <w:r w:rsidRPr="00584024">
              <w:rPr>
                <w:sz w:val="22"/>
                <w:szCs w:val="22"/>
              </w:rPr>
              <w:t>Известия научно</w:t>
            </w:r>
            <w:r>
              <w:rPr>
                <w:sz w:val="22"/>
                <w:szCs w:val="22"/>
              </w:rPr>
              <w:t xml:space="preserve">-технического общества «КАХАК», </w:t>
            </w:r>
            <w:r w:rsidRPr="00584024">
              <w:rPr>
                <w:sz w:val="22"/>
                <w:szCs w:val="22"/>
              </w:rPr>
              <w:t xml:space="preserve">2020. </w:t>
            </w:r>
            <w:r>
              <w:rPr>
                <w:sz w:val="22"/>
                <w:szCs w:val="22"/>
              </w:rPr>
              <w:t>–Т.69,  №2</w:t>
            </w:r>
            <w:r w:rsidRPr="00584024">
              <w:rPr>
                <w:sz w:val="22"/>
                <w:szCs w:val="22"/>
              </w:rPr>
              <w:t>. - С. 12</w:t>
            </w:r>
            <w:r>
              <w:rPr>
                <w:sz w:val="22"/>
                <w:szCs w:val="22"/>
              </w:rPr>
              <w:t>9</w:t>
            </w:r>
            <w:r w:rsidRPr="0058402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33</w:t>
            </w:r>
          </w:p>
          <w:p w14:paraId="21B8CD51" w14:textId="6E6CBBAD" w:rsidR="00755A98" w:rsidRPr="00A70A2A" w:rsidRDefault="00755A98" w:rsidP="004A1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7CEDC" w14:textId="77777777" w:rsidR="004A135E" w:rsidRDefault="004A135E" w:rsidP="004A135E">
            <w:pPr>
              <w:jc w:val="center"/>
              <w:rPr>
                <w:sz w:val="22"/>
                <w:szCs w:val="22"/>
              </w:rPr>
            </w:pPr>
            <w:r w:rsidRPr="00584024">
              <w:rPr>
                <w:sz w:val="22"/>
                <w:szCs w:val="22"/>
              </w:rPr>
              <w:t>Шевелева Ю.А., Мухтарова Н.М.,</w:t>
            </w:r>
          </w:p>
          <w:p w14:paraId="7DC730B7" w14:textId="4440CEE8" w:rsidR="004A135E" w:rsidRDefault="004A135E" w:rsidP="004A135E">
            <w:pPr>
              <w:jc w:val="center"/>
              <w:rPr>
                <w:sz w:val="22"/>
                <w:szCs w:val="22"/>
              </w:rPr>
            </w:pPr>
            <w:r w:rsidRPr="00755A98">
              <w:rPr>
                <w:b/>
                <w:sz w:val="22"/>
                <w:szCs w:val="22"/>
                <w:u w:val="single"/>
              </w:rPr>
              <w:t>Литвиненко Ю.А.</w:t>
            </w:r>
            <w:r>
              <w:rPr>
                <w:sz w:val="22"/>
                <w:szCs w:val="22"/>
              </w:rPr>
              <w:t>,</w:t>
            </w:r>
            <w:r w:rsidRPr="00584024">
              <w:rPr>
                <w:sz w:val="22"/>
                <w:szCs w:val="22"/>
              </w:rPr>
              <w:t xml:space="preserve"> </w:t>
            </w:r>
          </w:p>
          <w:p w14:paraId="49A957B2" w14:textId="5DA4CF0B" w:rsidR="004A135E" w:rsidRPr="00A70A2A" w:rsidRDefault="004A135E" w:rsidP="004A135E">
            <w:pPr>
              <w:jc w:val="center"/>
              <w:rPr>
                <w:sz w:val="22"/>
                <w:szCs w:val="22"/>
              </w:rPr>
            </w:pPr>
            <w:r w:rsidRPr="00584024">
              <w:rPr>
                <w:sz w:val="22"/>
                <w:szCs w:val="22"/>
              </w:rPr>
              <w:t>Хуторянский В.В.</w:t>
            </w:r>
          </w:p>
        </w:tc>
      </w:tr>
      <w:tr w:rsidR="000A112E" w:rsidRPr="00D3760A" w14:paraId="314B7B8E" w14:textId="77777777" w:rsidTr="00A60452">
        <w:tc>
          <w:tcPr>
            <w:tcW w:w="9776" w:type="dxa"/>
            <w:gridSpan w:val="4"/>
            <w:shd w:val="clear" w:color="auto" w:fill="auto"/>
          </w:tcPr>
          <w:p w14:paraId="26D0BF66" w14:textId="5340927C" w:rsidR="000A112E" w:rsidRPr="00584024" w:rsidRDefault="000A112E" w:rsidP="004A135E">
            <w:pPr>
              <w:jc w:val="center"/>
              <w:rPr>
                <w:sz w:val="22"/>
                <w:szCs w:val="22"/>
              </w:rPr>
            </w:pPr>
            <w:r w:rsidRPr="00955919">
              <w:rPr>
                <w:b/>
                <w:lang w:val="kk-KZ"/>
              </w:rPr>
              <w:t>Оқу-құрал</w:t>
            </w:r>
            <w:r w:rsidR="00C17C20">
              <w:rPr>
                <w:b/>
                <w:lang w:val="kk-KZ"/>
              </w:rPr>
              <w:t>ы</w:t>
            </w:r>
          </w:p>
        </w:tc>
      </w:tr>
      <w:tr w:rsidR="000A112E" w:rsidRPr="00D3760A" w14:paraId="6C9973E2" w14:textId="77777777" w:rsidTr="00D44D63">
        <w:tc>
          <w:tcPr>
            <w:tcW w:w="540" w:type="dxa"/>
            <w:shd w:val="clear" w:color="auto" w:fill="auto"/>
          </w:tcPr>
          <w:p w14:paraId="162104EC" w14:textId="77777777" w:rsidR="000A112E" w:rsidRPr="004A135E" w:rsidRDefault="000A112E" w:rsidP="004A135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BC6964C" w14:textId="5ACA4DED" w:rsidR="000A112E" w:rsidRPr="00584024" w:rsidRDefault="000A112E" w:rsidP="004A13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идентификации органических соединений</w:t>
            </w:r>
          </w:p>
        </w:tc>
        <w:tc>
          <w:tcPr>
            <w:tcW w:w="3685" w:type="dxa"/>
            <w:shd w:val="clear" w:color="auto" w:fill="auto"/>
          </w:tcPr>
          <w:p w14:paraId="5C809CCD" w14:textId="54C3D8E0" w:rsidR="000A112E" w:rsidRPr="00584024" w:rsidRDefault="000A112E" w:rsidP="004A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пособие </w:t>
            </w:r>
            <w:r w:rsidRPr="00D859BE">
              <w:rPr>
                <w:lang w:val="kk-KZ"/>
              </w:rPr>
              <w:t xml:space="preserve">– Алматы: </w:t>
            </w:r>
            <w:r>
              <w:rPr>
                <w:lang w:val="kk-KZ"/>
              </w:rPr>
              <w:t>Қазақ университеті</w:t>
            </w:r>
            <w:r w:rsidRPr="00D859BE">
              <w:rPr>
                <w:lang w:val="kk-KZ"/>
              </w:rPr>
              <w:t>, 201</w:t>
            </w:r>
            <w:r>
              <w:rPr>
                <w:lang w:val="kk-KZ"/>
              </w:rPr>
              <w:t>4</w:t>
            </w:r>
            <w:r w:rsidRPr="00D859BE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158</w:t>
            </w:r>
            <w:r w:rsidRPr="00D859B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D859BE">
              <w:rPr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BAFB24" w14:textId="77777777" w:rsidR="000A112E" w:rsidRDefault="000A112E" w:rsidP="004A135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Мамутова А.А.</w:t>
            </w:r>
          </w:p>
          <w:p w14:paraId="4D0C5158" w14:textId="534C5C09" w:rsidR="000A112E" w:rsidRPr="000A112E" w:rsidRDefault="000A112E" w:rsidP="004A135E">
            <w:pPr>
              <w:jc w:val="center"/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 w:rsidRPr="000A112E">
              <w:rPr>
                <w:b/>
                <w:bCs/>
                <w:sz w:val="22"/>
                <w:szCs w:val="22"/>
                <w:u w:val="single"/>
                <w:lang w:val="kk-KZ"/>
              </w:rPr>
              <w:t>Литвиненко Ю.А.</w:t>
            </w:r>
          </w:p>
        </w:tc>
      </w:tr>
      <w:tr w:rsidR="000A112E" w:rsidRPr="00D3760A" w14:paraId="7BF47D72" w14:textId="77777777" w:rsidTr="00D44D63">
        <w:tc>
          <w:tcPr>
            <w:tcW w:w="540" w:type="dxa"/>
            <w:shd w:val="clear" w:color="auto" w:fill="auto"/>
          </w:tcPr>
          <w:p w14:paraId="66191591" w14:textId="77777777" w:rsidR="000A112E" w:rsidRPr="004A135E" w:rsidRDefault="000A112E" w:rsidP="000A112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B5D43AD" w14:textId="7B30A2DE" w:rsidR="000A112E" w:rsidRPr="000A112E" w:rsidRDefault="000A112E" w:rsidP="000A112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Хроматографический анализ природных веществ и материалов</w:t>
            </w:r>
          </w:p>
        </w:tc>
        <w:tc>
          <w:tcPr>
            <w:tcW w:w="3685" w:type="dxa"/>
            <w:shd w:val="clear" w:color="auto" w:fill="auto"/>
          </w:tcPr>
          <w:p w14:paraId="73FA222E" w14:textId="66D1BD49" w:rsidR="000A112E" w:rsidRPr="00584024" w:rsidRDefault="000A112E" w:rsidP="000A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пособие </w:t>
            </w:r>
            <w:r w:rsidRPr="00D859BE">
              <w:rPr>
                <w:lang w:val="kk-KZ"/>
              </w:rPr>
              <w:t xml:space="preserve">– Алматы: </w:t>
            </w:r>
            <w:r>
              <w:rPr>
                <w:lang w:val="kk-KZ"/>
              </w:rPr>
              <w:t>Қазақ университеті</w:t>
            </w:r>
            <w:r w:rsidRPr="00D859BE">
              <w:rPr>
                <w:lang w:val="kk-KZ"/>
              </w:rPr>
              <w:t>, 201</w:t>
            </w:r>
            <w:r>
              <w:rPr>
                <w:lang w:val="kk-KZ"/>
              </w:rPr>
              <w:t>5</w:t>
            </w:r>
            <w:r w:rsidRPr="00D859BE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168</w:t>
            </w:r>
            <w:r w:rsidRPr="00D859B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D859BE">
              <w:rPr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DFE32EC" w14:textId="4AF5FBA7" w:rsidR="000A112E" w:rsidRPr="000A112E" w:rsidRDefault="000A112E" w:rsidP="000A112E">
            <w:pPr>
              <w:jc w:val="center"/>
              <w:rPr>
                <w:sz w:val="22"/>
                <w:szCs w:val="22"/>
              </w:rPr>
            </w:pPr>
            <w:r w:rsidRPr="000A112E">
              <w:rPr>
                <w:b/>
                <w:bCs/>
                <w:sz w:val="22"/>
                <w:szCs w:val="22"/>
                <w:u w:val="single"/>
                <w:lang w:val="kk-KZ"/>
              </w:rPr>
              <w:t>Литвиненко Ю</w:t>
            </w:r>
            <w:r w:rsidRPr="000A112E">
              <w:rPr>
                <w:b/>
                <w:bCs/>
                <w:sz w:val="22"/>
                <w:szCs w:val="22"/>
                <w:u w:val="single"/>
              </w:rPr>
              <w:t>.А.</w:t>
            </w:r>
            <w:r>
              <w:rPr>
                <w:sz w:val="22"/>
                <w:szCs w:val="22"/>
              </w:rPr>
              <w:t>, Умбетова А.К.</w:t>
            </w:r>
          </w:p>
        </w:tc>
      </w:tr>
      <w:tr w:rsidR="000A112E" w:rsidRPr="00D3760A" w14:paraId="40E9495C" w14:textId="77777777" w:rsidTr="00D44D63">
        <w:tc>
          <w:tcPr>
            <w:tcW w:w="540" w:type="dxa"/>
            <w:shd w:val="clear" w:color="auto" w:fill="auto"/>
          </w:tcPr>
          <w:p w14:paraId="587A83A4" w14:textId="77777777" w:rsidR="000A112E" w:rsidRPr="004A135E" w:rsidRDefault="000A112E" w:rsidP="000A112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F191BF1" w14:textId="11E7A0D1" w:rsidR="000A112E" w:rsidRDefault="000A112E" w:rsidP="000A112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Химическая технология переработки растительного сырья</w:t>
            </w:r>
          </w:p>
        </w:tc>
        <w:tc>
          <w:tcPr>
            <w:tcW w:w="3685" w:type="dxa"/>
            <w:shd w:val="clear" w:color="auto" w:fill="auto"/>
          </w:tcPr>
          <w:p w14:paraId="3151E5F0" w14:textId="2CD27A8D" w:rsidR="000A112E" w:rsidRDefault="000A112E" w:rsidP="000A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пособие </w:t>
            </w:r>
            <w:r w:rsidRPr="00D859BE">
              <w:rPr>
                <w:lang w:val="kk-KZ"/>
              </w:rPr>
              <w:t xml:space="preserve">– Алматы: </w:t>
            </w:r>
            <w:r>
              <w:rPr>
                <w:lang w:val="kk-KZ"/>
              </w:rPr>
              <w:t>Қазақ университеті</w:t>
            </w:r>
            <w:r w:rsidRPr="00D859BE">
              <w:rPr>
                <w:lang w:val="kk-KZ"/>
              </w:rPr>
              <w:t>, 201</w:t>
            </w:r>
            <w:r>
              <w:rPr>
                <w:lang w:val="kk-KZ"/>
              </w:rPr>
              <w:t>8</w:t>
            </w:r>
            <w:r w:rsidRPr="00D859BE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258</w:t>
            </w:r>
            <w:r w:rsidRPr="00D859B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D859BE">
              <w:rPr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EEE58E" w14:textId="642435EB" w:rsidR="000A112E" w:rsidRPr="000A112E" w:rsidRDefault="000A112E" w:rsidP="000A112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Литвиненко Ю.А.</w:t>
            </w:r>
          </w:p>
        </w:tc>
      </w:tr>
      <w:tr w:rsidR="000A112E" w:rsidRPr="00D3760A" w14:paraId="18C6B82E" w14:textId="77777777" w:rsidTr="00D44D63">
        <w:tc>
          <w:tcPr>
            <w:tcW w:w="540" w:type="dxa"/>
            <w:shd w:val="clear" w:color="auto" w:fill="auto"/>
          </w:tcPr>
          <w:p w14:paraId="170A333F" w14:textId="77777777" w:rsidR="000A112E" w:rsidRPr="004A135E" w:rsidRDefault="000A112E" w:rsidP="000A112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D5CC18A" w14:textId="2BEE7D5E" w:rsidR="000A112E" w:rsidRDefault="000A112E" w:rsidP="000A112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Методология переработки лекарственного растительного сырья</w:t>
            </w:r>
          </w:p>
        </w:tc>
        <w:tc>
          <w:tcPr>
            <w:tcW w:w="3685" w:type="dxa"/>
            <w:shd w:val="clear" w:color="auto" w:fill="auto"/>
          </w:tcPr>
          <w:p w14:paraId="6A79BA2D" w14:textId="0F717D1D" w:rsidR="000A112E" w:rsidRDefault="000A112E" w:rsidP="000A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пособие </w:t>
            </w:r>
            <w:r w:rsidRPr="00D859BE">
              <w:rPr>
                <w:lang w:val="kk-KZ"/>
              </w:rPr>
              <w:t xml:space="preserve">– Алматы: </w:t>
            </w:r>
            <w:r>
              <w:rPr>
                <w:lang w:val="kk-KZ"/>
              </w:rPr>
              <w:t>Қазақ университеті</w:t>
            </w:r>
            <w:r w:rsidRPr="00D859BE">
              <w:rPr>
                <w:lang w:val="kk-KZ"/>
              </w:rPr>
              <w:t>, 201</w:t>
            </w:r>
            <w:r>
              <w:rPr>
                <w:lang w:val="kk-KZ"/>
              </w:rPr>
              <w:t>8</w:t>
            </w:r>
            <w:r w:rsidRPr="00D859BE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214</w:t>
            </w:r>
            <w:r w:rsidRPr="00D859B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D859BE">
              <w:rPr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AC0798F" w14:textId="77777777" w:rsidR="000A112E" w:rsidRPr="000A112E" w:rsidRDefault="000A112E" w:rsidP="000A112E">
            <w:pPr>
              <w:jc w:val="center"/>
              <w:rPr>
                <w:sz w:val="22"/>
                <w:szCs w:val="22"/>
              </w:rPr>
            </w:pPr>
            <w:r w:rsidRPr="000A112E">
              <w:rPr>
                <w:sz w:val="22"/>
                <w:szCs w:val="22"/>
              </w:rPr>
              <w:t>Жусупова Г.Е.,</w:t>
            </w:r>
          </w:p>
          <w:p w14:paraId="2FF148B3" w14:textId="65904553" w:rsidR="000A112E" w:rsidRDefault="000A112E" w:rsidP="000A112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Литвиненко Ю.А.,</w:t>
            </w:r>
          </w:p>
          <w:p w14:paraId="5AE831AE" w14:textId="5E9C8956" w:rsidR="000A112E" w:rsidRDefault="000A112E" w:rsidP="002018A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A112E">
              <w:rPr>
                <w:sz w:val="22"/>
                <w:szCs w:val="22"/>
              </w:rPr>
              <w:t>Жусупова А.И</w:t>
            </w:r>
            <w:r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2018AA" w:rsidRPr="00D3760A" w14:paraId="59ABDC6A" w14:textId="77777777" w:rsidTr="002018AA">
        <w:trPr>
          <w:trHeight w:val="841"/>
        </w:trPr>
        <w:tc>
          <w:tcPr>
            <w:tcW w:w="540" w:type="dxa"/>
            <w:shd w:val="clear" w:color="auto" w:fill="auto"/>
          </w:tcPr>
          <w:p w14:paraId="7275F9D1" w14:textId="77777777" w:rsidR="002018AA" w:rsidRPr="004A135E" w:rsidRDefault="002018AA" w:rsidP="000A112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2FDB3A6" w14:textId="14151A43" w:rsidR="002018AA" w:rsidRDefault="002018AA" w:rsidP="000A112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Дәрілік өсімдік шиказатын өңдеу әдістемесі</w:t>
            </w:r>
          </w:p>
        </w:tc>
        <w:tc>
          <w:tcPr>
            <w:tcW w:w="3685" w:type="dxa"/>
            <w:shd w:val="clear" w:color="auto" w:fill="auto"/>
          </w:tcPr>
          <w:p w14:paraId="49E1B05C" w14:textId="343E0080" w:rsidR="002018AA" w:rsidRPr="002018AA" w:rsidRDefault="002018AA" w:rsidP="000A112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Оқу құралы. - </w:t>
            </w:r>
            <w:r w:rsidRPr="00D859BE">
              <w:rPr>
                <w:lang w:val="kk-KZ"/>
              </w:rPr>
              <w:t xml:space="preserve"> Алматы: </w:t>
            </w:r>
            <w:r>
              <w:rPr>
                <w:lang w:val="kk-KZ"/>
              </w:rPr>
              <w:t>Қазақ университеті</w:t>
            </w:r>
            <w:r w:rsidRPr="00D859BE">
              <w:rPr>
                <w:lang w:val="kk-KZ"/>
              </w:rPr>
              <w:t>, 201</w:t>
            </w:r>
            <w:r>
              <w:rPr>
                <w:lang w:val="kk-KZ"/>
              </w:rPr>
              <w:t>9</w:t>
            </w:r>
            <w:r w:rsidRPr="00D859BE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208</w:t>
            </w:r>
            <w:r w:rsidRPr="00D859BE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D859BE">
              <w:rPr>
                <w:lang w:val="kk-K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848D8AE" w14:textId="77777777" w:rsidR="002018AA" w:rsidRDefault="002018AA" w:rsidP="002018AA">
            <w:pPr>
              <w:jc w:val="center"/>
              <w:rPr>
                <w:sz w:val="22"/>
                <w:szCs w:val="22"/>
                <w:lang w:val="kk-KZ"/>
              </w:rPr>
            </w:pPr>
            <w:r w:rsidRPr="000A112E">
              <w:rPr>
                <w:sz w:val="22"/>
                <w:szCs w:val="22"/>
              </w:rPr>
              <w:t>Жусупова Г.Е.,</w:t>
            </w:r>
          </w:p>
          <w:p w14:paraId="3759E673" w14:textId="57019F32" w:rsidR="002018AA" w:rsidRPr="002018AA" w:rsidRDefault="002018AA" w:rsidP="002018AA">
            <w:pPr>
              <w:jc w:val="center"/>
              <w:rPr>
                <w:sz w:val="22"/>
                <w:szCs w:val="22"/>
                <w:lang w:val="kk-KZ"/>
              </w:rPr>
            </w:pPr>
            <w:r w:rsidRPr="000A112E">
              <w:rPr>
                <w:sz w:val="22"/>
                <w:szCs w:val="22"/>
              </w:rPr>
              <w:t>Жусупова А.И</w:t>
            </w:r>
            <w:r>
              <w:rPr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b/>
                <w:bCs/>
                <w:sz w:val="22"/>
                <w:szCs w:val="22"/>
                <w:u w:val="single"/>
                <w:lang w:val="kk-KZ"/>
              </w:rPr>
              <w:t>,</w:t>
            </w:r>
          </w:p>
          <w:p w14:paraId="7DAD6C77" w14:textId="744520B2" w:rsidR="002018AA" w:rsidRPr="002018AA" w:rsidRDefault="002018AA" w:rsidP="002018AA">
            <w:pPr>
              <w:jc w:val="center"/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Литвиненко Ю.А.</w:t>
            </w:r>
          </w:p>
          <w:p w14:paraId="72379714" w14:textId="5D25C832" w:rsidR="002018AA" w:rsidRPr="000A112E" w:rsidRDefault="002018AA" w:rsidP="002018AA">
            <w:pPr>
              <w:jc w:val="center"/>
              <w:rPr>
                <w:sz w:val="22"/>
                <w:szCs w:val="22"/>
              </w:rPr>
            </w:pPr>
          </w:p>
        </w:tc>
      </w:tr>
      <w:tr w:rsidR="002018AA" w:rsidRPr="004934AE" w14:paraId="04CFED13" w14:textId="77777777" w:rsidTr="002018AA">
        <w:trPr>
          <w:trHeight w:val="841"/>
        </w:trPr>
        <w:tc>
          <w:tcPr>
            <w:tcW w:w="540" w:type="dxa"/>
            <w:shd w:val="clear" w:color="auto" w:fill="auto"/>
          </w:tcPr>
          <w:p w14:paraId="37DC6EE7" w14:textId="77777777" w:rsidR="002018AA" w:rsidRPr="004A135E" w:rsidRDefault="002018AA" w:rsidP="000A112E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1E9754E2" w14:textId="78E89A4E" w:rsidR="002018AA" w:rsidRPr="002018AA" w:rsidRDefault="002018AA" w:rsidP="000A112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Methodology of processing of medical plant raw materials</w:t>
            </w:r>
          </w:p>
        </w:tc>
        <w:tc>
          <w:tcPr>
            <w:tcW w:w="3685" w:type="dxa"/>
            <w:shd w:val="clear" w:color="auto" w:fill="auto"/>
          </w:tcPr>
          <w:p w14:paraId="2EA02816" w14:textId="39F7FA8B" w:rsidR="002018AA" w:rsidRPr="002018AA" w:rsidRDefault="002018AA" w:rsidP="000A11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Educational manual. – Almaty: </w:t>
            </w:r>
            <w:proofErr w:type="spellStart"/>
            <w:r>
              <w:rPr>
                <w:sz w:val="22"/>
                <w:szCs w:val="22"/>
                <w:lang w:val="en-US"/>
              </w:rPr>
              <w:t>Qazaq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Universiteti</w:t>
            </w:r>
            <w:proofErr w:type="spellEnd"/>
            <w:r>
              <w:rPr>
                <w:sz w:val="22"/>
                <w:szCs w:val="22"/>
                <w:lang w:val="en-US"/>
              </w:rPr>
              <w:t>, 2021. – 184 p.</w:t>
            </w:r>
          </w:p>
        </w:tc>
        <w:tc>
          <w:tcPr>
            <w:tcW w:w="2410" w:type="dxa"/>
            <w:shd w:val="clear" w:color="auto" w:fill="auto"/>
          </w:tcPr>
          <w:p w14:paraId="02EFF469" w14:textId="77777777" w:rsidR="002018AA" w:rsidRDefault="002018AA" w:rsidP="002018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Zhussupova A.I.,</w:t>
            </w:r>
          </w:p>
          <w:p w14:paraId="512EA07E" w14:textId="4A0A5675" w:rsidR="002018AA" w:rsidRPr="002018AA" w:rsidRDefault="002018AA" w:rsidP="002018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Zhussupova G.E., </w:t>
            </w:r>
            <w:r w:rsidRPr="002018AA">
              <w:rPr>
                <w:b/>
                <w:bCs/>
                <w:sz w:val="22"/>
                <w:szCs w:val="22"/>
                <w:u w:val="single"/>
                <w:lang w:val="en-US"/>
              </w:rPr>
              <w:t>Litvinenko Y.A.</w:t>
            </w:r>
          </w:p>
        </w:tc>
      </w:tr>
      <w:tr w:rsidR="000A112E" w:rsidRPr="00D3760A" w14:paraId="72D28D83" w14:textId="77777777" w:rsidTr="003B499A">
        <w:tc>
          <w:tcPr>
            <w:tcW w:w="9776" w:type="dxa"/>
            <w:gridSpan w:val="4"/>
            <w:shd w:val="clear" w:color="auto" w:fill="auto"/>
          </w:tcPr>
          <w:p w14:paraId="029D97BB" w14:textId="647C6D94" w:rsidR="000A112E" w:rsidRPr="00584024" w:rsidRDefault="00C17C20" w:rsidP="000A11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0A112E" w:rsidRPr="008B38E7">
              <w:rPr>
                <w:b/>
                <w:sz w:val="22"/>
                <w:szCs w:val="22"/>
                <w:lang w:val="kk-KZ"/>
              </w:rPr>
              <w:t>онография</w:t>
            </w:r>
          </w:p>
        </w:tc>
      </w:tr>
      <w:tr w:rsidR="00EB72C6" w:rsidRPr="00D3760A" w14:paraId="622CE8BD" w14:textId="77777777" w:rsidTr="00D44D63">
        <w:tc>
          <w:tcPr>
            <w:tcW w:w="540" w:type="dxa"/>
            <w:shd w:val="clear" w:color="auto" w:fill="auto"/>
          </w:tcPr>
          <w:p w14:paraId="3396AE6B" w14:textId="77777777" w:rsidR="00EB72C6" w:rsidRPr="004A135E" w:rsidRDefault="00EB72C6" w:rsidP="00EB72C6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6AE0D79" w14:textId="25B83999" w:rsidR="00EB72C6" w:rsidRPr="003851E3" w:rsidRDefault="00EB72C6" w:rsidP="00EB72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Метаболиты некоторых видов растений рода </w:t>
            </w:r>
            <w:proofErr w:type="spellStart"/>
            <w:r w:rsidRPr="003851E3">
              <w:rPr>
                <w:i/>
                <w:iCs/>
                <w:sz w:val="22"/>
                <w:szCs w:val="22"/>
                <w:lang w:val="en-US"/>
              </w:rPr>
              <w:t>Rumex</w:t>
            </w:r>
            <w:proofErr w:type="spellEnd"/>
            <w:r w:rsidRPr="003851E3">
              <w:rPr>
                <w:sz w:val="22"/>
                <w:szCs w:val="22"/>
              </w:rPr>
              <w:t xml:space="preserve">, </w:t>
            </w:r>
            <w:proofErr w:type="spellStart"/>
            <w:r w:rsidRPr="003851E3">
              <w:rPr>
                <w:i/>
                <w:iCs/>
                <w:sz w:val="22"/>
                <w:szCs w:val="22"/>
                <w:lang w:val="en-US"/>
              </w:rPr>
              <w:t>Tamarix</w:t>
            </w:r>
            <w:proofErr w:type="spellEnd"/>
            <w:r w:rsidRPr="003851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 w:rsidRPr="003851E3">
              <w:rPr>
                <w:i/>
                <w:iCs/>
                <w:sz w:val="22"/>
                <w:szCs w:val="22"/>
                <w:lang w:val="en-US"/>
              </w:rPr>
              <w:t>Camphorosma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E47A330" w14:textId="39771C8E" w:rsidR="00EB72C6" w:rsidRPr="00C17C20" w:rsidRDefault="00EB72C6" w:rsidP="00EB72C6">
            <w:pPr>
              <w:jc w:val="center"/>
              <w:rPr>
                <w:sz w:val="22"/>
                <w:szCs w:val="22"/>
              </w:rPr>
            </w:pPr>
            <w:r w:rsidRPr="008B38E7">
              <w:rPr>
                <w:sz w:val="22"/>
                <w:szCs w:val="22"/>
                <w:lang w:val="kk-KZ"/>
              </w:rPr>
              <w:t xml:space="preserve">Монография - </w:t>
            </w:r>
            <w:r w:rsidRPr="008B38E7">
              <w:rPr>
                <w:sz w:val="22"/>
                <w:szCs w:val="22"/>
              </w:rPr>
              <w:t>Алматы:</w:t>
            </w:r>
            <w:r w:rsidRPr="003851E3">
              <w:rPr>
                <w:sz w:val="22"/>
                <w:szCs w:val="22"/>
              </w:rPr>
              <w:t xml:space="preserve"> </w:t>
            </w:r>
            <w:proofErr w:type="spellStart"/>
            <w:r w:rsidRPr="008B38E7">
              <w:rPr>
                <w:sz w:val="22"/>
                <w:szCs w:val="22"/>
              </w:rPr>
              <w:t>Қазақ</w:t>
            </w:r>
            <w:proofErr w:type="spellEnd"/>
            <w:r w:rsidRPr="008B38E7">
              <w:rPr>
                <w:sz w:val="22"/>
                <w:szCs w:val="22"/>
              </w:rPr>
              <w:t xml:space="preserve"> университет</w:t>
            </w:r>
            <w:proofErr w:type="spellStart"/>
            <w:r w:rsidRPr="008B38E7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3851E3">
              <w:rPr>
                <w:sz w:val="22"/>
                <w:szCs w:val="22"/>
              </w:rPr>
              <w:t xml:space="preserve">, </w:t>
            </w:r>
            <w:r w:rsidRPr="008B38E7">
              <w:rPr>
                <w:sz w:val="22"/>
                <w:szCs w:val="22"/>
              </w:rPr>
              <w:t>20</w:t>
            </w:r>
            <w:r w:rsidRPr="008B38E7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5</w:t>
            </w:r>
            <w:r w:rsidRPr="003851E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-  </w:t>
            </w:r>
            <w:r w:rsidRPr="0061615C">
              <w:rPr>
                <w:sz w:val="22"/>
                <w:szCs w:val="22"/>
              </w:rPr>
              <w:t>440</w:t>
            </w:r>
            <w:r>
              <w:rPr>
                <w:sz w:val="22"/>
                <w:szCs w:val="22"/>
              </w:rPr>
              <w:t xml:space="preserve"> с., 27,5 </w:t>
            </w:r>
            <w:proofErr w:type="spellStart"/>
            <w:r>
              <w:rPr>
                <w:sz w:val="22"/>
                <w:szCs w:val="22"/>
              </w:rPr>
              <w:t>п.л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rFonts w:eastAsia="Aptos"/>
                <w:bCs/>
                <w:sz w:val="22"/>
                <w:szCs w:val="22"/>
                <w:lang w:eastAsia="en-US"/>
              </w:rPr>
              <w:t>ISBN 978-601-04-</w:t>
            </w:r>
            <w:r w:rsidRPr="00CD4D0A">
              <w:rPr>
                <w:rFonts w:eastAsia="Aptos"/>
                <w:bCs/>
                <w:sz w:val="22"/>
                <w:szCs w:val="22"/>
                <w:lang w:eastAsia="en-US"/>
              </w:rPr>
              <w:t>7194</w:t>
            </w:r>
            <w:r>
              <w:rPr>
                <w:rFonts w:eastAsia="Aptos"/>
                <w:bCs/>
                <w:sz w:val="22"/>
                <w:szCs w:val="22"/>
                <w:lang w:eastAsia="en-US"/>
              </w:rPr>
              <w:t>-</w:t>
            </w:r>
            <w:r w:rsidRPr="00CD4D0A">
              <w:rPr>
                <w:rFonts w:eastAsia="Aptos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D4C462D" w14:textId="5203FDA2" w:rsidR="00EB72C6" w:rsidRPr="00584024" w:rsidRDefault="00EB72C6" w:rsidP="00EB72C6">
            <w:pPr>
              <w:jc w:val="center"/>
              <w:rPr>
                <w:sz w:val="22"/>
                <w:szCs w:val="22"/>
              </w:rPr>
            </w:pPr>
            <w:r w:rsidRPr="008A0914">
              <w:rPr>
                <w:b/>
                <w:bCs/>
                <w:sz w:val="22"/>
                <w:szCs w:val="22"/>
                <w:u w:val="single"/>
              </w:rPr>
              <w:t>Литвиненко Ю.А.,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Умбетова</w:t>
            </w:r>
            <w:proofErr w:type="spellEnd"/>
            <w:r>
              <w:rPr>
                <w:sz w:val="22"/>
                <w:szCs w:val="22"/>
              </w:rPr>
              <w:t xml:space="preserve"> А.К., </w:t>
            </w:r>
            <w:proofErr w:type="spellStart"/>
            <w:r>
              <w:rPr>
                <w:sz w:val="22"/>
                <w:szCs w:val="22"/>
              </w:rPr>
              <w:t>Кабдраисова</w:t>
            </w:r>
            <w:proofErr w:type="spellEnd"/>
            <w:r>
              <w:rPr>
                <w:sz w:val="22"/>
                <w:szCs w:val="22"/>
              </w:rPr>
              <w:t xml:space="preserve"> А.Ж.</w:t>
            </w:r>
          </w:p>
        </w:tc>
      </w:tr>
    </w:tbl>
    <w:p w14:paraId="6A1193FE" w14:textId="67A212D9" w:rsidR="009E1A6B" w:rsidRPr="00677C61" w:rsidRDefault="009E1A6B" w:rsidP="006B0246">
      <w:pPr>
        <w:pStyle w:val="a3"/>
        <w:suppressAutoHyphens w:val="0"/>
        <w:ind w:left="317"/>
        <w:jc w:val="both"/>
        <w:rPr>
          <w:sz w:val="22"/>
          <w:szCs w:val="22"/>
        </w:rPr>
      </w:pPr>
    </w:p>
    <w:sectPr w:rsidR="009E1A6B" w:rsidRPr="00677C61" w:rsidSect="002909DB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50C6E" w14:textId="77777777" w:rsidR="00F371C1" w:rsidRDefault="00F371C1" w:rsidP="00BD148C">
      <w:r>
        <w:separator/>
      </w:r>
    </w:p>
  </w:endnote>
  <w:endnote w:type="continuationSeparator" w:id="0">
    <w:p w14:paraId="1BA4BF5A" w14:textId="77777777" w:rsidR="00F371C1" w:rsidRDefault="00F371C1" w:rsidP="00B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E0768" w14:textId="7A437F85" w:rsidR="00D44D63" w:rsidRPr="00D712CE" w:rsidRDefault="00D44D63" w:rsidP="00BD148C">
    <w:pPr>
      <w:jc w:val="both"/>
    </w:pPr>
    <w:r>
      <w:rPr>
        <w:color w:val="000000"/>
        <w:lang w:val="kk-KZ"/>
      </w:rPr>
      <w:t>Ізденуші</w:t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>
      <w:tab/>
    </w:r>
    <w:r>
      <w:tab/>
    </w:r>
    <w:r>
      <w:tab/>
      <w:t xml:space="preserve">Ю.А. Литвиненко </w:t>
    </w:r>
  </w:p>
  <w:p w14:paraId="05BECE1E" w14:textId="77777777" w:rsidR="00D44D63" w:rsidRPr="001D5633" w:rsidRDefault="00D44D63" w:rsidP="00BD148C">
    <w:pPr>
      <w:ind w:left="2552"/>
      <w:jc w:val="both"/>
    </w:pPr>
  </w:p>
  <w:p w14:paraId="015522DF" w14:textId="77777777" w:rsidR="00D44D63" w:rsidRDefault="00D44D63" w:rsidP="00185327">
    <w:pPr>
      <w:pStyle w:val="af1"/>
      <w:rPr>
        <w:color w:val="000000"/>
        <w:lang w:val="kk-KZ"/>
      </w:rPr>
    </w:pPr>
    <w:r>
      <w:rPr>
        <w:color w:val="000000"/>
        <w:lang w:val="kk-KZ"/>
      </w:rPr>
      <w:t>әл</w:t>
    </w:r>
    <w:r>
      <w:rPr>
        <w:color w:val="000000"/>
      </w:rPr>
      <w:t>-Фараби</w:t>
    </w:r>
    <w:r>
      <w:rPr>
        <w:color w:val="000000"/>
        <w:lang w:val="kk-KZ"/>
      </w:rPr>
      <w:t xml:space="preserve"> атындағы ҚазҰУ-дың   </w:t>
    </w:r>
  </w:p>
  <w:p w14:paraId="03F60442" w14:textId="4AC900F8" w:rsidR="00D44D63" w:rsidRPr="001D5633" w:rsidRDefault="00D44D63" w:rsidP="00185327">
    <w:pPr>
      <w:jc w:val="both"/>
    </w:pPr>
    <w:r>
      <w:rPr>
        <w:color w:val="000000"/>
        <w:lang w:val="kk-KZ"/>
      </w:rPr>
      <w:t>ғалым хатшысы</w:t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 w:rsidRPr="001D5633">
      <w:tab/>
    </w:r>
    <w:r w:rsidRPr="001D5633">
      <w:tab/>
    </w:r>
    <w:r>
      <w:tab/>
    </w:r>
    <w:r w:rsidRPr="001D5633">
      <w:tab/>
    </w:r>
    <w:r w:rsidRPr="001D5633">
      <w:tab/>
    </w:r>
    <w:r>
      <w:t xml:space="preserve">М.К. </w:t>
    </w:r>
    <w:r w:rsidRPr="003B1F88">
      <w:rPr>
        <w:rStyle w:val="af3"/>
        <w:b w:val="0"/>
        <w:bCs w:val="0"/>
        <w:color w:val="212529"/>
      </w:rPr>
      <w:t xml:space="preserve">Мамбетова </w:t>
    </w:r>
  </w:p>
  <w:p w14:paraId="22AB3CF0" w14:textId="77777777" w:rsidR="00D44D63" w:rsidRDefault="00D44D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85FCF" w14:textId="77777777" w:rsidR="00F371C1" w:rsidRDefault="00F371C1" w:rsidP="00BD148C">
      <w:r>
        <w:separator/>
      </w:r>
    </w:p>
  </w:footnote>
  <w:footnote w:type="continuationSeparator" w:id="0">
    <w:p w14:paraId="401385B0" w14:textId="77777777" w:rsidR="00F371C1" w:rsidRDefault="00F371C1" w:rsidP="00BD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716"/>
    <w:multiLevelType w:val="hybridMultilevel"/>
    <w:tmpl w:val="97AC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0B0"/>
    <w:multiLevelType w:val="hybridMultilevel"/>
    <w:tmpl w:val="E4D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7A3D"/>
    <w:multiLevelType w:val="hybridMultilevel"/>
    <w:tmpl w:val="AE3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A0F4E"/>
    <w:multiLevelType w:val="multilevel"/>
    <w:tmpl w:val="3A8A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25673"/>
    <w:multiLevelType w:val="hybridMultilevel"/>
    <w:tmpl w:val="75AA9F50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5527"/>
    <w:multiLevelType w:val="multilevel"/>
    <w:tmpl w:val="F4A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A7D90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8F2412"/>
    <w:multiLevelType w:val="multilevel"/>
    <w:tmpl w:val="5C8F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311961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72C311E"/>
    <w:multiLevelType w:val="multilevel"/>
    <w:tmpl w:val="248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A5F6D8F"/>
    <w:multiLevelType w:val="hybridMultilevel"/>
    <w:tmpl w:val="37D0A312"/>
    <w:lvl w:ilvl="0" w:tplc="64F8DB32">
      <w:start w:val="1"/>
      <w:numFmt w:val="decimal"/>
      <w:lvlText w:val="%1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9"/>
  </w:num>
  <w:num w:numId="8">
    <w:abstractNumId w:val="21"/>
  </w:num>
  <w:num w:numId="9">
    <w:abstractNumId w:val="4"/>
  </w:num>
  <w:num w:numId="10">
    <w:abstractNumId w:val="7"/>
  </w:num>
  <w:num w:numId="11">
    <w:abstractNumId w:val="6"/>
  </w:num>
  <w:num w:numId="12">
    <w:abstractNumId w:val="16"/>
  </w:num>
  <w:num w:numId="13">
    <w:abstractNumId w:val="15"/>
  </w:num>
  <w:num w:numId="14">
    <w:abstractNumId w:val="5"/>
  </w:num>
  <w:num w:numId="15">
    <w:abstractNumId w:val="24"/>
  </w:num>
  <w:num w:numId="16">
    <w:abstractNumId w:val="20"/>
  </w:num>
  <w:num w:numId="17">
    <w:abstractNumId w:val="8"/>
  </w:num>
  <w:num w:numId="18">
    <w:abstractNumId w:val="3"/>
  </w:num>
  <w:num w:numId="19">
    <w:abstractNumId w:val="19"/>
  </w:num>
  <w:num w:numId="20">
    <w:abstractNumId w:val="14"/>
  </w:num>
  <w:num w:numId="21">
    <w:abstractNumId w:val="11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12C8A"/>
    <w:rsid w:val="00014CEA"/>
    <w:rsid w:val="00016135"/>
    <w:rsid w:val="000207DB"/>
    <w:rsid w:val="00021254"/>
    <w:rsid w:val="000233FE"/>
    <w:rsid w:val="00032114"/>
    <w:rsid w:val="00032D1E"/>
    <w:rsid w:val="000403F9"/>
    <w:rsid w:val="00040E78"/>
    <w:rsid w:val="000421AB"/>
    <w:rsid w:val="0005317D"/>
    <w:rsid w:val="000554D9"/>
    <w:rsid w:val="000614F2"/>
    <w:rsid w:val="00064EA5"/>
    <w:rsid w:val="00067C78"/>
    <w:rsid w:val="0007094B"/>
    <w:rsid w:val="00071A37"/>
    <w:rsid w:val="00080999"/>
    <w:rsid w:val="000847BA"/>
    <w:rsid w:val="00091374"/>
    <w:rsid w:val="00092C71"/>
    <w:rsid w:val="000A112E"/>
    <w:rsid w:val="000A39D4"/>
    <w:rsid w:val="000A4935"/>
    <w:rsid w:val="000A5003"/>
    <w:rsid w:val="000B03E4"/>
    <w:rsid w:val="000B4DC6"/>
    <w:rsid w:val="000B5AA4"/>
    <w:rsid w:val="000C6A88"/>
    <w:rsid w:val="000C6F6F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0A77"/>
    <w:rsid w:val="001019F0"/>
    <w:rsid w:val="00101BE6"/>
    <w:rsid w:val="00102637"/>
    <w:rsid w:val="00105B0A"/>
    <w:rsid w:val="00105E05"/>
    <w:rsid w:val="00111580"/>
    <w:rsid w:val="00112E73"/>
    <w:rsid w:val="001141C6"/>
    <w:rsid w:val="001143E1"/>
    <w:rsid w:val="00114E15"/>
    <w:rsid w:val="001155BD"/>
    <w:rsid w:val="00115CF2"/>
    <w:rsid w:val="00120BD8"/>
    <w:rsid w:val="0012207A"/>
    <w:rsid w:val="00131852"/>
    <w:rsid w:val="00135760"/>
    <w:rsid w:val="001407BF"/>
    <w:rsid w:val="00142CCC"/>
    <w:rsid w:val="001501E2"/>
    <w:rsid w:val="00150B08"/>
    <w:rsid w:val="00151978"/>
    <w:rsid w:val="00151B79"/>
    <w:rsid w:val="00156760"/>
    <w:rsid w:val="00160A0F"/>
    <w:rsid w:val="00160F63"/>
    <w:rsid w:val="0016316F"/>
    <w:rsid w:val="00167AFB"/>
    <w:rsid w:val="0017565B"/>
    <w:rsid w:val="00177F4D"/>
    <w:rsid w:val="00185327"/>
    <w:rsid w:val="001856C5"/>
    <w:rsid w:val="00194CBA"/>
    <w:rsid w:val="001A2403"/>
    <w:rsid w:val="001B1494"/>
    <w:rsid w:val="001B2DC1"/>
    <w:rsid w:val="001B6FE9"/>
    <w:rsid w:val="001B7C40"/>
    <w:rsid w:val="001C1D1F"/>
    <w:rsid w:val="001C44BD"/>
    <w:rsid w:val="001C77DA"/>
    <w:rsid w:val="001D43D8"/>
    <w:rsid w:val="001D4D1E"/>
    <w:rsid w:val="001D5633"/>
    <w:rsid w:val="001E1F06"/>
    <w:rsid w:val="001F38E1"/>
    <w:rsid w:val="001F7B09"/>
    <w:rsid w:val="002018AA"/>
    <w:rsid w:val="00203799"/>
    <w:rsid w:val="00205CC9"/>
    <w:rsid w:val="0020692F"/>
    <w:rsid w:val="002161D9"/>
    <w:rsid w:val="002162AC"/>
    <w:rsid w:val="002262F2"/>
    <w:rsid w:val="00226DE7"/>
    <w:rsid w:val="00233A15"/>
    <w:rsid w:val="002359CB"/>
    <w:rsid w:val="00236B0A"/>
    <w:rsid w:val="00244EAD"/>
    <w:rsid w:val="00247C46"/>
    <w:rsid w:val="00256934"/>
    <w:rsid w:val="0026061D"/>
    <w:rsid w:val="00260F7D"/>
    <w:rsid w:val="00262B2B"/>
    <w:rsid w:val="0026465A"/>
    <w:rsid w:val="002655BB"/>
    <w:rsid w:val="0026567B"/>
    <w:rsid w:val="002714A8"/>
    <w:rsid w:val="00272EB7"/>
    <w:rsid w:val="0027307E"/>
    <w:rsid w:val="002745C8"/>
    <w:rsid w:val="00274BC8"/>
    <w:rsid w:val="00286BCF"/>
    <w:rsid w:val="002909DB"/>
    <w:rsid w:val="002937AF"/>
    <w:rsid w:val="00295A1C"/>
    <w:rsid w:val="002B09D3"/>
    <w:rsid w:val="002B370A"/>
    <w:rsid w:val="002C4261"/>
    <w:rsid w:val="002D0858"/>
    <w:rsid w:val="002D23D3"/>
    <w:rsid w:val="002D3736"/>
    <w:rsid w:val="002D4D9A"/>
    <w:rsid w:val="002E0ACF"/>
    <w:rsid w:val="002E30D7"/>
    <w:rsid w:val="002E3151"/>
    <w:rsid w:val="002E4A8F"/>
    <w:rsid w:val="002E4B4F"/>
    <w:rsid w:val="002E4E8D"/>
    <w:rsid w:val="002F2017"/>
    <w:rsid w:val="002F5D74"/>
    <w:rsid w:val="0031523C"/>
    <w:rsid w:val="003226EE"/>
    <w:rsid w:val="00323945"/>
    <w:rsid w:val="00323F82"/>
    <w:rsid w:val="00324FE3"/>
    <w:rsid w:val="00325982"/>
    <w:rsid w:val="00326FB9"/>
    <w:rsid w:val="00330625"/>
    <w:rsid w:val="003409B0"/>
    <w:rsid w:val="003536E2"/>
    <w:rsid w:val="003769BF"/>
    <w:rsid w:val="00380333"/>
    <w:rsid w:val="00381276"/>
    <w:rsid w:val="003838AB"/>
    <w:rsid w:val="003851E3"/>
    <w:rsid w:val="00391E99"/>
    <w:rsid w:val="003A1AB8"/>
    <w:rsid w:val="003A2C8B"/>
    <w:rsid w:val="003B1F88"/>
    <w:rsid w:val="003C410E"/>
    <w:rsid w:val="003D0BA5"/>
    <w:rsid w:val="003D0DA0"/>
    <w:rsid w:val="003D1E2D"/>
    <w:rsid w:val="003D5BF2"/>
    <w:rsid w:val="003D70EB"/>
    <w:rsid w:val="003E076D"/>
    <w:rsid w:val="003E2211"/>
    <w:rsid w:val="003E53E0"/>
    <w:rsid w:val="003F6A3B"/>
    <w:rsid w:val="003F7563"/>
    <w:rsid w:val="00400B3E"/>
    <w:rsid w:val="00403743"/>
    <w:rsid w:val="00403A0B"/>
    <w:rsid w:val="00412186"/>
    <w:rsid w:val="00414051"/>
    <w:rsid w:val="0041738D"/>
    <w:rsid w:val="0042152E"/>
    <w:rsid w:val="00423BDB"/>
    <w:rsid w:val="00424C47"/>
    <w:rsid w:val="00431C60"/>
    <w:rsid w:val="00436132"/>
    <w:rsid w:val="004409DB"/>
    <w:rsid w:val="0044457F"/>
    <w:rsid w:val="00445FBD"/>
    <w:rsid w:val="004465A6"/>
    <w:rsid w:val="0044725C"/>
    <w:rsid w:val="0045025A"/>
    <w:rsid w:val="0045600A"/>
    <w:rsid w:val="0045783E"/>
    <w:rsid w:val="00457859"/>
    <w:rsid w:val="00466E3F"/>
    <w:rsid w:val="00475585"/>
    <w:rsid w:val="00484E65"/>
    <w:rsid w:val="00486404"/>
    <w:rsid w:val="00486617"/>
    <w:rsid w:val="0049029B"/>
    <w:rsid w:val="0049040D"/>
    <w:rsid w:val="00492980"/>
    <w:rsid w:val="00492A23"/>
    <w:rsid w:val="004934AE"/>
    <w:rsid w:val="00494005"/>
    <w:rsid w:val="00496C03"/>
    <w:rsid w:val="004A0447"/>
    <w:rsid w:val="004A135E"/>
    <w:rsid w:val="004A1E44"/>
    <w:rsid w:val="004C3A1C"/>
    <w:rsid w:val="004C70B7"/>
    <w:rsid w:val="004D1CDE"/>
    <w:rsid w:val="004D2B02"/>
    <w:rsid w:val="004D3958"/>
    <w:rsid w:val="004D76E5"/>
    <w:rsid w:val="004E2C61"/>
    <w:rsid w:val="004E372B"/>
    <w:rsid w:val="004E3D17"/>
    <w:rsid w:val="00510F39"/>
    <w:rsid w:val="00511BE7"/>
    <w:rsid w:val="00511E4E"/>
    <w:rsid w:val="005143C7"/>
    <w:rsid w:val="00516275"/>
    <w:rsid w:val="0052469C"/>
    <w:rsid w:val="00524FCC"/>
    <w:rsid w:val="005318F7"/>
    <w:rsid w:val="00535656"/>
    <w:rsid w:val="00536B94"/>
    <w:rsid w:val="00542D2B"/>
    <w:rsid w:val="00545968"/>
    <w:rsid w:val="00546F26"/>
    <w:rsid w:val="005470C7"/>
    <w:rsid w:val="00547A24"/>
    <w:rsid w:val="00547B76"/>
    <w:rsid w:val="005508A4"/>
    <w:rsid w:val="00555AD6"/>
    <w:rsid w:val="00555E4B"/>
    <w:rsid w:val="00557A72"/>
    <w:rsid w:val="00560FA4"/>
    <w:rsid w:val="0056121E"/>
    <w:rsid w:val="00565CD5"/>
    <w:rsid w:val="0056699E"/>
    <w:rsid w:val="00572C4C"/>
    <w:rsid w:val="005745AE"/>
    <w:rsid w:val="00590D1A"/>
    <w:rsid w:val="005928DB"/>
    <w:rsid w:val="00593818"/>
    <w:rsid w:val="00595DBB"/>
    <w:rsid w:val="005A0674"/>
    <w:rsid w:val="005A48B1"/>
    <w:rsid w:val="005B1FFA"/>
    <w:rsid w:val="005B6963"/>
    <w:rsid w:val="005B7C81"/>
    <w:rsid w:val="005C4328"/>
    <w:rsid w:val="005C4C51"/>
    <w:rsid w:val="005C5474"/>
    <w:rsid w:val="005C552A"/>
    <w:rsid w:val="005C7FDA"/>
    <w:rsid w:val="005D1FC6"/>
    <w:rsid w:val="005D7E9A"/>
    <w:rsid w:val="005E26C0"/>
    <w:rsid w:val="005F0533"/>
    <w:rsid w:val="005F0D65"/>
    <w:rsid w:val="005F6378"/>
    <w:rsid w:val="005F6558"/>
    <w:rsid w:val="00604AF9"/>
    <w:rsid w:val="0061047E"/>
    <w:rsid w:val="00611762"/>
    <w:rsid w:val="00611C8E"/>
    <w:rsid w:val="006134A1"/>
    <w:rsid w:val="0061652C"/>
    <w:rsid w:val="00616CAC"/>
    <w:rsid w:val="0062201B"/>
    <w:rsid w:val="00627D74"/>
    <w:rsid w:val="0063322D"/>
    <w:rsid w:val="00637869"/>
    <w:rsid w:val="006425BC"/>
    <w:rsid w:val="00643945"/>
    <w:rsid w:val="00651618"/>
    <w:rsid w:val="00660265"/>
    <w:rsid w:val="00662F19"/>
    <w:rsid w:val="00663355"/>
    <w:rsid w:val="00664727"/>
    <w:rsid w:val="006677BA"/>
    <w:rsid w:val="00677C61"/>
    <w:rsid w:val="006816A1"/>
    <w:rsid w:val="006821F1"/>
    <w:rsid w:val="00682B82"/>
    <w:rsid w:val="00686F7B"/>
    <w:rsid w:val="00695F1B"/>
    <w:rsid w:val="006A0A68"/>
    <w:rsid w:val="006A2867"/>
    <w:rsid w:val="006A7C9F"/>
    <w:rsid w:val="006B0246"/>
    <w:rsid w:val="006B6B09"/>
    <w:rsid w:val="006C4677"/>
    <w:rsid w:val="006C6538"/>
    <w:rsid w:val="006D38F8"/>
    <w:rsid w:val="006E0201"/>
    <w:rsid w:val="006E0A88"/>
    <w:rsid w:val="006E30E6"/>
    <w:rsid w:val="006E7181"/>
    <w:rsid w:val="006F45A5"/>
    <w:rsid w:val="006F48C1"/>
    <w:rsid w:val="006F7168"/>
    <w:rsid w:val="007068A7"/>
    <w:rsid w:val="00710E8F"/>
    <w:rsid w:val="00723EBE"/>
    <w:rsid w:val="00724A52"/>
    <w:rsid w:val="0072787D"/>
    <w:rsid w:val="007305FD"/>
    <w:rsid w:val="0073435D"/>
    <w:rsid w:val="00734E90"/>
    <w:rsid w:val="00745FAC"/>
    <w:rsid w:val="007460CB"/>
    <w:rsid w:val="007478D2"/>
    <w:rsid w:val="007500AA"/>
    <w:rsid w:val="00751FEE"/>
    <w:rsid w:val="00755A98"/>
    <w:rsid w:val="00756614"/>
    <w:rsid w:val="00757575"/>
    <w:rsid w:val="007615F9"/>
    <w:rsid w:val="007717A5"/>
    <w:rsid w:val="007754C8"/>
    <w:rsid w:val="007800EB"/>
    <w:rsid w:val="0078780A"/>
    <w:rsid w:val="00790E01"/>
    <w:rsid w:val="00793850"/>
    <w:rsid w:val="00795580"/>
    <w:rsid w:val="007A29A2"/>
    <w:rsid w:val="007A6412"/>
    <w:rsid w:val="007A65FC"/>
    <w:rsid w:val="007B2B46"/>
    <w:rsid w:val="007B4FA4"/>
    <w:rsid w:val="007C0541"/>
    <w:rsid w:val="007C1C05"/>
    <w:rsid w:val="007D17C0"/>
    <w:rsid w:val="007D3D50"/>
    <w:rsid w:val="007E1398"/>
    <w:rsid w:val="007E450F"/>
    <w:rsid w:val="007F1C74"/>
    <w:rsid w:val="007F20B3"/>
    <w:rsid w:val="007F6600"/>
    <w:rsid w:val="007F6F03"/>
    <w:rsid w:val="007F7789"/>
    <w:rsid w:val="007F7CC3"/>
    <w:rsid w:val="00800409"/>
    <w:rsid w:val="00804818"/>
    <w:rsid w:val="008077A3"/>
    <w:rsid w:val="00812CA9"/>
    <w:rsid w:val="0081722E"/>
    <w:rsid w:val="00825130"/>
    <w:rsid w:val="008251B0"/>
    <w:rsid w:val="00825A34"/>
    <w:rsid w:val="00830601"/>
    <w:rsid w:val="008311E8"/>
    <w:rsid w:val="00834719"/>
    <w:rsid w:val="00844F19"/>
    <w:rsid w:val="008462E4"/>
    <w:rsid w:val="00847C1A"/>
    <w:rsid w:val="008517C4"/>
    <w:rsid w:val="00852715"/>
    <w:rsid w:val="008559F4"/>
    <w:rsid w:val="00856EDA"/>
    <w:rsid w:val="008572CE"/>
    <w:rsid w:val="00862FAA"/>
    <w:rsid w:val="00864F16"/>
    <w:rsid w:val="00874030"/>
    <w:rsid w:val="0087606D"/>
    <w:rsid w:val="008816EB"/>
    <w:rsid w:val="008841AF"/>
    <w:rsid w:val="00887725"/>
    <w:rsid w:val="00895D22"/>
    <w:rsid w:val="008A0914"/>
    <w:rsid w:val="008A54A5"/>
    <w:rsid w:val="008A6496"/>
    <w:rsid w:val="008B522B"/>
    <w:rsid w:val="008B6280"/>
    <w:rsid w:val="008C4334"/>
    <w:rsid w:val="008C62AD"/>
    <w:rsid w:val="008D03C5"/>
    <w:rsid w:val="008D3053"/>
    <w:rsid w:val="008D496A"/>
    <w:rsid w:val="008D6B55"/>
    <w:rsid w:val="008E650D"/>
    <w:rsid w:val="008F1620"/>
    <w:rsid w:val="009015AC"/>
    <w:rsid w:val="00903046"/>
    <w:rsid w:val="009045B2"/>
    <w:rsid w:val="009067B7"/>
    <w:rsid w:val="009163B9"/>
    <w:rsid w:val="0092194B"/>
    <w:rsid w:val="009243F9"/>
    <w:rsid w:val="00927E9C"/>
    <w:rsid w:val="00932DC4"/>
    <w:rsid w:val="00942E7F"/>
    <w:rsid w:val="0094652C"/>
    <w:rsid w:val="00946C0A"/>
    <w:rsid w:val="009530E6"/>
    <w:rsid w:val="0095430F"/>
    <w:rsid w:val="00954A49"/>
    <w:rsid w:val="009566C1"/>
    <w:rsid w:val="009578ED"/>
    <w:rsid w:val="00957B11"/>
    <w:rsid w:val="00961C2A"/>
    <w:rsid w:val="00963F64"/>
    <w:rsid w:val="0097596D"/>
    <w:rsid w:val="009813E4"/>
    <w:rsid w:val="00981664"/>
    <w:rsid w:val="00985A6A"/>
    <w:rsid w:val="00987314"/>
    <w:rsid w:val="00992611"/>
    <w:rsid w:val="009963D4"/>
    <w:rsid w:val="009A3899"/>
    <w:rsid w:val="009C06A9"/>
    <w:rsid w:val="009C238B"/>
    <w:rsid w:val="009C44B1"/>
    <w:rsid w:val="009C60CC"/>
    <w:rsid w:val="009D2304"/>
    <w:rsid w:val="009D6B9C"/>
    <w:rsid w:val="009D7E39"/>
    <w:rsid w:val="009E1A6B"/>
    <w:rsid w:val="009E7035"/>
    <w:rsid w:val="009E7824"/>
    <w:rsid w:val="009F25C4"/>
    <w:rsid w:val="009F4B87"/>
    <w:rsid w:val="00A02403"/>
    <w:rsid w:val="00A03DF4"/>
    <w:rsid w:val="00A04D9E"/>
    <w:rsid w:val="00A10972"/>
    <w:rsid w:val="00A10DE8"/>
    <w:rsid w:val="00A130B7"/>
    <w:rsid w:val="00A16E9A"/>
    <w:rsid w:val="00A21E8B"/>
    <w:rsid w:val="00A23828"/>
    <w:rsid w:val="00A259F4"/>
    <w:rsid w:val="00A3006B"/>
    <w:rsid w:val="00A309AB"/>
    <w:rsid w:val="00A348E4"/>
    <w:rsid w:val="00A356E2"/>
    <w:rsid w:val="00A371A1"/>
    <w:rsid w:val="00A51C08"/>
    <w:rsid w:val="00A51E08"/>
    <w:rsid w:val="00A55727"/>
    <w:rsid w:val="00A55E65"/>
    <w:rsid w:val="00A56786"/>
    <w:rsid w:val="00A61AAE"/>
    <w:rsid w:val="00A622E5"/>
    <w:rsid w:val="00A632DD"/>
    <w:rsid w:val="00A666C8"/>
    <w:rsid w:val="00A73C64"/>
    <w:rsid w:val="00A81047"/>
    <w:rsid w:val="00A8200A"/>
    <w:rsid w:val="00A826CF"/>
    <w:rsid w:val="00A8389F"/>
    <w:rsid w:val="00A842AE"/>
    <w:rsid w:val="00A8510D"/>
    <w:rsid w:val="00A85799"/>
    <w:rsid w:val="00AA1295"/>
    <w:rsid w:val="00AA1C57"/>
    <w:rsid w:val="00AA662F"/>
    <w:rsid w:val="00AA707D"/>
    <w:rsid w:val="00AB4BD7"/>
    <w:rsid w:val="00AC7374"/>
    <w:rsid w:val="00AD153E"/>
    <w:rsid w:val="00AD1D3A"/>
    <w:rsid w:val="00AD455B"/>
    <w:rsid w:val="00AD515D"/>
    <w:rsid w:val="00AD5EC6"/>
    <w:rsid w:val="00AD6008"/>
    <w:rsid w:val="00AD6574"/>
    <w:rsid w:val="00AE42A7"/>
    <w:rsid w:val="00AE4D3E"/>
    <w:rsid w:val="00AF0A0B"/>
    <w:rsid w:val="00AF2F3D"/>
    <w:rsid w:val="00AF73D4"/>
    <w:rsid w:val="00AF78F8"/>
    <w:rsid w:val="00B004E3"/>
    <w:rsid w:val="00B00F7A"/>
    <w:rsid w:val="00B02302"/>
    <w:rsid w:val="00B04F59"/>
    <w:rsid w:val="00B10EB4"/>
    <w:rsid w:val="00B17522"/>
    <w:rsid w:val="00B25883"/>
    <w:rsid w:val="00B266F9"/>
    <w:rsid w:val="00B409E2"/>
    <w:rsid w:val="00B4278F"/>
    <w:rsid w:val="00B43B21"/>
    <w:rsid w:val="00B55DF0"/>
    <w:rsid w:val="00B60928"/>
    <w:rsid w:val="00B61DEA"/>
    <w:rsid w:val="00B6447F"/>
    <w:rsid w:val="00B654EE"/>
    <w:rsid w:val="00B70748"/>
    <w:rsid w:val="00B75F6E"/>
    <w:rsid w:val="00B84C11"/>
    <w:rsid w:val="00B84C73"/>
    <w:rsid w:val="00B86882"/>
    <w:rsid w:val="00B87DD1"/>
    <w:rsid w:val="00B97F85"/>
    <w:rsid w:val="00BA3010"/>
    <w:rsid w:val="00BA4D10"/>
    <w:rsid w:val="00BB06B4"/>
    <w:rsid w:val="00BB43C7"/>
    <w:rsid w:val="00BB7721"/>
    <w:rsid w:val="00BC4D8F"/>
    <w:rsid w:val="00BD148C"/>
    <w:rsid w:val="00BD50F7"/>
    <w:rsid w:val="00BE19EF"/>
    <w:rsid w:val="00BE2550"/>
    <w:rsid w:val="00BE2F8D"/>
    <w:rsid w:val="00BE40B4"/>
    <w:rsid w:val="00BE6090"/>
    <w:rsid w:val="00BE7AA3"/>
    <w:rsid w:val="00BF0153"/>
    <w:rsid w:val="00BF022F"/>
    <w:rsid w:val="00BF5EE9"/>
    <w:rsid w:val="00C02CDE"/>
    <w:rsid w:val="00C03ADC"/>
    <w:rsid w:val="00C05A14"/>
    <w:rsid w:val="00C13A63"/>
    <w:rsid w:val="00C14E5E"/>
    <w:rsid w:val="00C17C20"/>
    <w:rsid w:val="00C203FF"/>
    <w:rsid w:val="00C2209C"/>
    <w:rsid w:val="00C2283D"/>
    <w:rsid w:val="00C23D34"/>
    <w:rsid w:val="00C24948"/>
    <w:rsid w:val="00C3400A"/>
    <w:rsid w:val="00C34557"/>
    <w:rsid w:val="00C40783"/>
    <w:rsid w:val="00C40F5D"/>
    <w:rsid w:val="00C41CF2"/>
    <w:rsid w:val="00C45CA1"/>
    <w:rsid w:val="00C50D52"/>
    <w:rsid w:val="00C54033"/>
    <w:rsid w:val="00C60866"/>
    <w:rsid w:val="00C64AF3"/>
    <w:rsid w:val="00C660BA"/>
    <w:rsid w:val="00C735E2"/>
    <w:rsid w:val="00C73CEC"/>
    <w:rsid w:val="00C75627"/>
    <w:rsid w:val="00C81E8F"/>
    <w:rsid w:val="00C94B76"/>
    <w:rsid w:val="00CA0941"/>
    <w:rsid w:val="00CA16CD"/>
    <w:rsid w:val="00CA23A8"/>
    <w:rsid w:val="00CA430D"/>
    <w:rsid w:val="00CA583A"/>
    <w:rsid w:val="00CA7531"/>
    <w:rsid w:val="00CB2B5C"/>
    <w:rsid w:val="00CB4EBF"/>
    <w:rsid w:val="00CB677A"/>
    <w:rsid w:val="00CC0B30"/>
    <w:rsid w:val="00CC0E12"/>
    <w:rsid w:val="00CC20A2"/>
    <w:rsid w:val="00CE04C1"/>
    <w:rsid w:val="00CE6885"/>
    <w:rsid w:val="00CE7268"/>
    <w:rsid w:val="00CE7F29"/>
    <w:rsid w:val="00CF084E"/>
    <w:rsid w:val="00CF0F0E"/>
    <w:rsid w:val="00CF1381"/>
    <w:rsid w:val="00CF1C6F"/>
    <w:rsid w:val="00CF3861"/>
    <w:rsid w:val="00CF65DC"/>
    <w:rsid w:val="00D01EA3"/>
    <w:rsid w:val="00D04230"/>
    <w:rsid w:val="00D05803"/>
    <w:rsid w:val="00D15285"/>
    <w:rsid w:val="00D21A4B"/>
    <w:rsid w:val="00D22681"/>
    <w:rsid w:val="00D255C2"/>
    <w:rsid w:val="00D30290"/>
    <w:rsid w:val="00D3123A"/>
    <w:rsid w:val="00D32875"/>
    <w:rsid w:val="00D34A53"/>
    <w:rsid w:val="00D35209"/>
    <w:rsid w:val="00D36310"/>
    <w:rsid w:val="00D3728A"/>
    <w:rsid w:val="00D3760A"/>
    <w:rsid w:val="00D42AB9"/>
    <w:rsid w:val="00D44D63"/>
    <w:rsid w:val="00D55986"/>
    <w:rsid w:val="00D57563"/>
    <w:rsid w:val="00D57A47"/>
    <w:rsid w:val="00D6484D"/>
    <w:rsid w:val="00D66888"/>
    <w:rsid w:val="00D712CE"/>
    <w:rsid w:val="00D74E5A"/>
    <w:rsid w:val="00D81079"/>
    <w:rsid w:val="00D96943"/>
    <w:rsid w:val="00D97A05"/>
    <w:rsid w:val="00DA5C43"/>
    <w:rsid w:val="00DB3BC5"/>
    <w:rsid w:val="00DC24C9"/>
    <w:rsid w:val="00DC29D6"/>
    <w:rsid w:val="00DC2C9F"/>
    <w:rsid w:val="00DC3109"/>
    <w:rsid w:val="00DD4180"/>
    <w:rsid w:val="00DE3429"/>
    <w:rsid w:val="00DE4CD0"/>
    <w:rsid w:val="00DF1100"/>
    <w:rsid w:val="00DF582F"/>
    <w:rsid w:val="00E01F33"/>
    <w:rsid w:val="00E035F6"/>
    <w:rsid w:val="00E05BC4"/>
    <w:rsid w:val="00E104D8"/>
    <w:rsid w:val="00E14296"/>
    <w:rsid w:val="00E148D2"/>
    <w:rsid w:val="00E1552E"/>
    <w:rsid w:val="00E16CF9"/>
    <w:rsid w:val="00E32297"/>
    <w:rsid w:val="00E323F1"/>
    <w:rsid w:val="00E353A9"/>
    <w:rsid w:val="00E415C3"/>
    <w:rsid w:val="00E43B0B"/>
    <w:rsid w:val="00E57B84"/>
    <w:rsid w:val="00E57D23"/>
    <w:rsid w:val="00E63AF8"/>
    <w:rsid w:val="00E65843"/>
    <w:rsid w:val="00E727B0"/>
    <w:rsid w:val="00E72D76"/>
    <w:rsid w:val="00E734BF"/>
    <w:rsid w:val="00E90606"/>
    <w:rsid w:val="00E916CC"/>
    <w:rsid w:val="00E96D48"/>
    <w:rsid w:val="00E97A83"/>
    <w:rsid w:val="00EA033A"/>
    <w:rsid w:val="00EA44B9"/>
    <w:rsid w:val="00EA633E"/>
    <w:rsid w:val="00EB0435"/>
    <w:rsid w:val="00EB0E44"/>
    <w:rsid w:val="00EB72C6"/>
    <w:rsid w:val="00EB7F57"/>
    <w:rsid w:val="00EC7969"/>
    <w:rsid w:val="00ED705F"/>
    <w:rsid w:val="00ED7D52"/>
    <w:rsid w:val="00EE15BC"/>
    <w:rsid w:val="00EE2912"/>
    <w:rsid w:val="00EE4A95"/>
    <w:rsid w:val="00EE4F99"/>
    <w:rsid w:val="00EF0509"/>
    <w:rsid w:val="00EF200A"/>
    <w:rsid w:val="00F036A0"/>
    <w:rsid w:val="00F04321"/>
    <w:rsid w:val="00F04B3E"/>
    <w:rsid w:val="00F0546F"/>
    <w:rsid w:val="00F14F23"/>
    <w:rsid w:val="00F1707B"/>
    <w:rsid w:val="00F2061D"/>
    <w:rsid w:val="00F239C7"/>
    <w:rsid w:val="00F26263"/>
    <w:rsid w:val="00F265C3"/>
    <w:rsid w:val="00F27FE3"/>
    <w:rsid w:val="00F307DE"/>
    <w:rsid w:val="00F32861"/>
    <w:rsid w:val="00F32E1E"/>
    <w:rsid w:val="00F34E58"/>
    <w:rsid w:val="00F367E5"/>
    <w:rsid w:val="00F371C1"/>
    <w:rsid w:val="00F55CFE"/>
    <w:rsid w:val="00F56711"/>
    <w:rsid w:val="00F609E8"/>
    <w:rsid w:val="00F60C7E"/>
    <w:rsid w:val="00F632B8"/>
    <w:rsid w:val="00F64D89"/>
    <w:rsid w:val="00F70462"/>
    <w:rsid w:val="00F71138"/>
    <w:rsid w:val="00F72DE1"/>
    <w:rsid w:val="00F73C42"/>
    <w:rsid w:val="00F750FB"/>
    <w:rsid w:val="00F769A2"/>
    <w:rsid w:val="00F81DBC"/>
    <w:rsid w:val="00F82947"/>
    <w:rsid w:val="00F83276"/>
    <w:rsid w:val="00F84948"/>
    <w:rsid w:val="00F84E31"/>
    <w:rsid w:val="00F90ACC"/>
    <w:rsid w:val="00F97AB8"/>
    <w:rsid w:val="00FA0060"/>
    <w:rsid w:val="00FA087D"/>
    <w:rsid w:val="00FB7629"/>
    <w:rsid w:val="00FC193B"/>
    <w:rsid w:val="00FC1F53"/>
    <w:rsid w:val="00FC50CC"/>
    <w:rsid w:val="00FD1909"/>
    <w:rsid w:val="00FD27C2"/>
    <w:rsid w:val="00FE0D31"/>
    <w:rsid w:val="00FE3B3E"/>
    <w:rsid w:val="00FE4E54"/>
    <w:rsid w:val="00FE7825"/>
    <w:rsid w:val="00FF3B3C"/>
    <w:rsid w:val="00FF504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A7FFF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autoSpaceDE w:val="0"/>
      <w:autoSpaceDN w:val="0"/>
      <w:jc w:val="both"/>
      <w:outlineLvl w:val="4"/>
    </w:pPr>
    <w:rPr>
      <w:sz w:val="28"/>
      <w:szCs w:val="28"/>
      <w:lang w:val="en-US"/>
    </w:rPr>
  </w:style>
  <w:style w:type="paragraph" w:styleId="a3">
    <w:name w:val="List Paragraph"/>
    <w:basedOn w:val="a"/>
    <w:link w:val="a4"/>
    <w:uiPriority w:val="34"/>
    <w:qFormat/>
    <w:rsid w:val="009C238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pPr>
      <w:suppressAutoHyphens/>
    </w:pPr>
    <w:rPr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57859"/>
  </w:style>
  <w:style w:type="paragraph" w:styleId="ae">
    <w:name w:val="Normal (Web)"/>
    <w:basedOn w:val="a"/>
    <w:uiPriority w:val="99"/>
    <w:unhideWhenUsed/>
    <w:rsid w:val="00862FAA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403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A033A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3B1F88"/>
    <w:rPr>
      <w:b/>
      <w:bCs/>
    </w:rPr>
  </w:style>
  <w:style w:type="character" w:customStyle="1" w:styleId="name">
    <w:name w:val="name"/>
    <w:basedOn w:val="a0"/>
    <w:rsid w:val="00E05BC4"/>
  </w:style>
  <w:style w:type="character" w:customStyle="1" w:styleId="sourcetitle">
    <w:name w:val="sourcetitle"/>
    <w:basedOn w:val="a0"/>
    <w:rsid w:val="00611C8E"/>
  </w:style>
  <w:style w:type="character" w:customStyle="1" w:styleId="40">
    <w:name w:val="Заголовок 4 Знак"/>
    <w:basedOn w:val="a0"/>
    <w:link w:val="4"/>
    <w:uiPriority w:val="9"/>
    <w:semiHidden/>
    <w:rsid w:val="006D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9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233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2977567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09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67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273638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2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2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400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512238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16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829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12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10710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91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03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418276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45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985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231674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033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04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2957979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5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/IJBCh2024v17i1-a4" TargetMode="External"/><Relationship Id="rId13" Type="http://schemas.openxmlformats.org/officeDocument/2006/relationships/hyperlink" Target="https://www.webofscience.com/wos/woscc/full-record/WOS:001220509600001" TargetMode="External"/><Relationship Id="rId18" Type="http://schemas.openxmlformats.org/officeDocument/2006/relationships/hyperlink" Target="https://www.scopus.com/record/display.uri?eid=2-s2.0-85149879846&amp;origin=recordpage" TargetMode="External"/><Relationship Id="rId26" Type="http://schemas.openxmlformats.org/officeDocument/2006/relationships/hyperlink" Target="https://doi.org/10.32014/2024.2518-1491.2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ebofscience.com/wos/woscc/full-record/WOS:000461554200034" TargetMode="External"/><Relationship Id="rId34" Type="http://schemas.openxmlformats.org/officeDocument/2006/relationships/hyperlink" Target="https://doi.org/10.26577/2218-7979-2016-9-2-32-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92762080&amp;origin=recordpage" TargetMode="External"/><Relationship Id="rId17" Type="http://schemas.openxmlformats.org/officeDocument/2006/relationships/hyperlink" Target="https://doi.org/10.3390/molecules28052347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doi.org/10.26577/ijbch-2018-2-33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0997433400001" TargetMode="External"/><Relationship Id="rId20" Type="http://schemas.openxmlformats.org/officeDocument/2006/relationships/hyperlink" Target="https://www.scopus.com/record/display.uri?eid=2-s2.0-85061980621&amp;origin=recordpage" TargetMode="External"/><Relationship Id="rId29" Type="http://schemas.openxmlformats.org/officeDocument/2006/relationships/hyperlink" Target="https://doi.org/10.11134/btp.4.2023.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ijms25094991" TargetMode="External"/><Relationship Id="rId24" Type="http://schemas.openxmlformats.org/officeDocument/2006/relationships/hyperlink" Target="https://www.webofscience.com/wos/woscc/full-record/WOS:000359431500054" TargetMode="External"/><Relationship Id="rId32" Type="http://schemas.openxmlformats.org/officeDocument/2006/relationships/hyperlink" Target="https://doi.org/10.32014/2020.2518-1491.2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60376818&amp;origin=recordpage" TargetMode="External"/><Relationship Id="rId23" Type="http://schemas.openxmlformats.org/officeDocument/2006/relationships/hyperlink" Target="https://www.scopus.com/record/display.uri?eid=2-s2.0-84938970405&amp;origin=recordpage" TargetMode="External"/><Relationship Id="rId28" Type="http://schemas.openxmlformats.org/officeDocument/2006/relationships/hyperlink" Target="https://journals.nauka-nanrk.kz/chemistry-technology/article/view/5140" TargetMode="External"/><Relationship Id="rId36" Type="http://schemas.openxmlformats.org/officeDocument/2006/relationships/hyperlink" Target="https://doi.org/10.15328/chemb_2013_2132-136" TargetMode="External"/><Relationship Id="rId10" Type="http://schemas.openxmlformats.org/officeDocument/2006/relationships/hyperlink" Target="https://www.webofscience.com/wos/woscc/full-record/WOS:001254326600004" TargetMode="External"/><Relationship Id="rId19" Type="http://schemas.openxmlformats.org/officeDocument/2006/relationships/hyperlink" Target="https://doi.org/10.1007/s10600-019-02634-6" TargetMode="External"/><Relationship Id="rId31" Type="http://schemas.openxmlformats.org/officeDocument/2006/relationships/hyperlink" Target="https://doi.org/10.32014/2021.2518-1491.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208455286&amp;origin=recordpage" TargetMode="External"/><Relationship Id="rId14" Type="http://schemas.openxmlformats.org/officeDocument/2006/relationships/hyperlink" Target="https://doi.org/10.3390/molecules28104192" TargetMode="External"/><Relationship Id="rId22" Type="http://schemas.openxmlformats.org/officeDocument/2006/relationships/hyperlink" Target="https://doi.org/10.1007/s10600-015-1420-7" TargetMode="External"/><Relationship Id="rId27" Type="http://schemas.openxmlformats.org/officeDocument/2006/relationships/hyperlink" Target="https://doi.org/10.32014/2023.2518-1491.179" TargetMode="External"/><Relationship Id="rId30" Type="http://schemas.openxmlformats.org/officeDocument/2006/relationships/hyperlink" Target="https://doi.org/10.32014/2021.2518-1491.40" TargetMode="External"/><Relationship Id="rId35" Type="http://schemas.openxmlformats.org/officeDocument/2006/relationships/hyperlink" Target="https://doi.org/10.26577/2218-7979-2015-8-1-47-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74B7-9E69-4524-970A-F2C707E2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1486</Words>
  <Characters>13537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Учетная запись Майкрософт</cp:lastModifiedBy>
  <cp:revision>37</cp:revision>
  <cp:lastPrinted>2025-06-02T09:14:00Z</cp:lastPrinted>
  <dcterms:created xsi:type="dcterms:W3CDTF">2025-04-07T06:17:00Z</dcterms:created>
  <dcterms:modified xsi:type="dcterms:W3CDTF">2025-06-02T11:08:00Z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5e048a96db2478c098fe00d7ab0242efdc2e8bd3a10ebe8ec7432e0794137f8e</vt:lpwstr>
  </property>
</Properties>
</file>